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6619" w14:textId="4EB9E593" w:rsidR="00497B7C" w:rsidRPr="00425CA3" w:rsidRDefault="00497B7C" w:rsidP="00497B7C">
      <w:pPr>
        <w:pStyle w:val="CM21"/>
        <w:spacing w:after="0"/>
        <w:jc w:val="right"/>
        <w:rPr>
          <w:rFonts w:ascii="Arial" w:hAnsi="Arial" w:cs="Arial"/>
          <w:sz w:val="16"/>
          <w:szCs w:val="16"/>
        </w:rPr>
      </w:pPr>
      <w:bookmarkStart w:id="0" w:name="_Hlk138657435"/>
      <w:r w:rsidRPr="00425CA3">
        <w:rPr>
          <w:rFonts w:ascii="Arial" w:hAnsi="Arial" w:cs="Arial"/>
          <w:sz w:val="16"/>
          <w:szCs w:val="16"/>
        </w:rPr>
        <w:t xml:space="preserve">Załącznik do Uchwały Nr </w:t>
      </w:r>
      <w:r w:rsidR="005C6B1D">
        <w:rPr>
          <w:rFonts w:ascii="Arial" w:hAnsi="Arial" w:cs="Arial"/>
          <w:sz w:val="16"/>
          <w:szCs w:val="16"/>
        </w:rPr>
        <w:t>500</w:t>
      </w:r>
      <w:r w:rsidRPr="00425CA3">
        <w:rPr>
          <w:rFonts w:ascii="Arial" w:hAnsi="Arial" w:cs="Arial"/>
          <w:sz w:val="16"/>
          <w:szCs w:val="16"/>
        </w:rPr>
        <w:t>/</w:t>
      </w:r>
      <w:r w:rsidR="005C6B1D">
        <w:rPr>
          <w:rFonts w:ascii="Arial" w:hAnsi="Arial" w:cs="Arial"/>
          <w:sz w:val="16"/>
          <w:szCs w:val="16"/>
        </w:rPr>
        <w:t>10449</w:t>
      </w:r>
      <w:r w:rsidRPr="00425CA3">
        <w:rPr>
          <w:rFonts w:ascii="Arial" w:hAnsi="Arial" w:cs="Arial"/>
          <w:sz w:val="16"/>
          <w:szCs w:val="16"/>
        </w:rPr>
        <w:t>/23</w:t>
      </w:r>
    </w:p>
    <w:p w14:paraId="44D088E0" w14:textId="77777777" w:rsidR="00497B7C" w:rsidRPr="00425CA3" w:rsidRDefault="00497B7C" w:rsidP="00497B7C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Zarządu Województwa Podkarpackiego</w:t>
      </w:r>
    </w:p>
    <w:p w14:paraId="0F1FD145" w14:textId="77777777" w:rsidR="00497B7C" w:rsidRPr="00425CA3" w:rsidRDefault="00497B7C" w:rsidP="00497B7C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w Rzeszowie</w:t>
      </w:r>
    </w:p>
    <w:p w14:paraId="52ABFA04" w14:textId="27D9B060" w:rsidR="00497B7C" w:rsidRPr="00425CA3" w:rsidRDefault="00497B7C" w:rsidP="00497B7C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 xml:space="preserve">z dnia </w:t>
      </w:r>
      <w:r w:rsidR="005C6B1D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27 czerwca</w:t>
      </w:r>
      <w:bookmarkStart w:id="1" w:name="_GoBack"/>
      <w:bookmarkEnd w:id="1"/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 xml:space="preserve"> 2023 r.</w:t>
      </w:r>
    </w:p>
    <w:p w14:paraId="72CDF98E" w14:textId="4AA8FB12" w:rsidR="009836F7" w:rsidRDefault="00F75069" w:rsidP="00870D43">
      <w:pPr>
        <w:pStyle w:val="Nagwek1"/>
        <w:spacing w:line="276" w:lineRule="auto"/>
        <w:jc w:val="left"/>
      </w:pPr>
      <w:r w:rsidRPr="00C76FA0">
        <w:t>Zasady oznakowania i promocji projektów FEP</w:t>
      </w:r>
      <w:r w:rsidR="00422F92" w:rsidRPr="00C76FA0">
        <w:t xml:space="preserve"> </w:t>
      </w:r>
      <w:r w:rsidRPr="00C76FA0">
        <w:t>2021-2027</w:t>
      </w:r>
    </w:p>
    <w:p w14:paraId="5E57F724" w14:textId="41123263" w:rsidR="008C2409" w:rsidRPr="008C2409" w:rsidRDefault="008C2409" w:rsidP="00870D4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C2409">
        <w:rPr>
          <w:rFonts w:ascii="Arial" w:hAnsi="Arial" w:cs="Arial"/>
        </w:rPr>
        <w:t>ziałania informacyjne i promocyjne są elementem realizacji projektów</w:t>
      </w:r>
      <w:r>
        <w:rPr>
          <w:rFonts w:ascii="Arial" w:hAnsi="Arial" w:cs="Arial"/>
        </w:rPr>
        <w:t xml:space="preserve"> </w:t>
      </w:r>
      <w:r w:rsidRPr="008C2409">
        <w:rPr>
          <w:rFonts w:ascii="Arial" w:hAnsi="Arial" w:cs="Arial"/>
        </w:rPr>
        <w:t xml:space="preserve">dofinansowanych </w:t>
      </w:r>
      <w:r>
        <w:rPr>
          <w:rFonts w:ascii="Arial" w:hAnsi="Arial" w:cs="Arial"/>
        </w:rPr>
        <w:t>z </w:t>
      </w:r>
      <w:r w:rsidR="00C16CA3">
        <w:rPr>
          <w:rFonts w:ascii="Arial" w:hAnsi="Arial" w:cs="Arial"/>
        </w:rPr>
        <w:t>programu</w:t>
      </w:r>
      <w:r w:rsidRPr="008C2409">
        <w:rPr>
          <w:rFonts w:ascii="Arial" w:hAnsi="Arial" w:cs="Arial"/>
        </w:rPr>
        <w:t xml:space="preserve"> Fundusz</w:t>
      </w:r>
      <w:r>
        <w:rPr>
          <w:rFonts w:ascii="Arial" w:hAnsi="Arial" w:cs="Arial"/>
        </w:rPr>
        <w:t>e</w:t>
      </w:r>
      <w:r w:rsidRPr="008C2409">
        <w:rPr>
          <w:rFonts w:ascii="Arial" w:hAnsi="Arial" w:cs="Arial"/>
        </w:rPr>
        <w:t xml:space="preserve"> Europejski</w:t>
      </w:r>
      <w:r>
        <w:rPr>
          <w:rFonts w:ascii="Arial" w:hAnsi="Arial" w:cs="Arial"/>
        </w:rPr>
        <w:t>e dla Podkarpacia 2021-2027</w:t>
      </w:r>
      <w:r w:rsidRPr="008C2409">
        <w:rPr>
          <w:rFonts w:ascii="Arial" w:hAnsi="Arial" w:cs="Arial"/>
        </w:rPr>
        <w:t>. Działania te są równie istotne, jak</w:t>
      </w:r>
      <w:r>
        <w:rPr>
          <w:rFonts w:ascii="Arial" w:hAnsi="Arial" w:cs="Arial"/>
        </w:rPr>
        <w:t xml:space="preserve"> </w:t>
      </w:r>
      <w:r w:rsidRPr="008C2409">
        <w:rPr>
          <w:rFonts w:ascii="Arial" w:hAnsi="Arial" w:cs="Arial"/>
        </w:rPr>
        <w:t>wszystkie pozostałe i podlegają kontroli.</w:t>
      </w:r>
      <w:r>
        <w:rPr>
          <w:rFonts w:ascii="Arial" w:hAnsi="Arial" w:cs="Arial"/>
        </w:rPr>
        <w:t xml:space="preserve"> Poniżej zestaw podstawowych informacji dotyczący z</w:t>
      </w:r>
      <w:r w:rsidRPr="008C2409">
        <w:rPr>
          <w:rFonts w:ascii="Arial" w:hAnsi="Arial" w:cs="Arial"/>
        </w:rPr>
        <w:t>asad oznakowania i promocji projektów</w:t>
      </w:r>
      <w:r w:rsidR="00BC3459">
        <w:rPr>
          <w:rFonts w:ascii="Arial" w:hAnsi="Arial" w:cs="Arial"/>
        </w:rPr>
        <w:t xml:space="preserve">. </w:t>
      </w:r>
      <w:r w:rsidRPr="008C2409">
        <w:t xml:space="preserve"> </w:t>
      </w:r>
      <w:r w:rsidR="00C16CA3">
        <w:rPr>
          <w:rFonts w:ascii="Arial" w:hAnsi="Arial" w:cs="Arial"/>
        </w:rPr>
        <w:t>S</w:t>
      </w:r>
      <w:r w:rsidR="00C16CA3" w:rsidRPr="008C2409">
        <w:rPr>
          <w:rFonts w:ascii="Arial" w:hAnsi="Arial" w:cs="Arial"/>
        </w:rPr>
        <w:t>zczegółowe</w:t>
      </w:r>
      <w:r w:rsidRPr="008C2409">
        <w:rPr>
          <w:rFonts w:ascii="Arial" w:hAnsi="Arial" w:cs="Arial"/>
        </w:rPr>
        <w:t xml:space="preserve"> informacje znajduj</w:t>
      </w:r>
      <w:r w:rsidR="00C16CA3">
        <w:rPr>
          <w:rFonts w:ascii="Arial" w:hAnsi="Arial" w:cs="Arial"/>
        </w:rPr>
        <w:t>ą</w:t>
      </w:r>
      <w:r w:rsidRPr="008C2409">
        <w:rPr>
          <w:rFonts w:ascii="Arial" w:hAnsi="Arial" w:cs="Arial"/>
        </w:rPr>
        <w:t xml:space="preserve"> się w Podręczniku wnioskodawcy i beneficjenta Funduszy Europejskich na lata 2021-2027 w zakresie informac</w:t>
      </w:r>
      <w:r w:rsidR="00BC3459">
        <w:rPr>
          <w:rFonts w:ascii="Arial" w:hAnsi="Arial" w:cs="Arial"/>
        </w:rPr>
        <w:t>ji</w:t>
      </w:r>
      <w:r w:rsidRPr="008C2409">
        <w:rPr>
          <w:rFonts w:ascii="Arial" w:hAnsi="Arial" w:cs="Arial"/>
        </w:rPr>
        <w:t xml:space="preserve"> i promocji (dalej Podręcznik beneficjenta)</w:t>
      </w:r>
      <w:r w:rsidR="00D830D3" w:rsidRPr="00D830D3">
        <w:rPr>
          <w:rFonts w:ascii="Arial" w:hAnsi="Arial" w:cs="Arial"/>
          <w:iCs/>
        </w:rPr>
        <w:t xml:space="preserve"> </w:t>
      </w:r>
      <w:r w:rsidR="00BC3459">
        <w:rPr>
          <w:rFonts w:ascii="Arial" w:hAnsi="Arial" w:cs="Arial"/>
          <w:iCs/>
        </w:rPr>
        <w:t>oraz Księdze To</w:t>
      </w:r>
      <w:r w:rsidR="00C16CA3">
        <w:rPr>
          <w:rFonts w:ascii="Arial" w:hAnsi="Arial" w:cs="Arial"/>
          <w:iCs/>
        </w:rPr>
        <w:t>ż</w:t>
      </w:r>
      <w:r w:rsidR="00BC3459">
        <w:rPr>
          <w:rFonts w:ascii="Arial" w:hAnsi="Arial" w:cs="Arial"/>
          <w:iCs/>
        </w:rPr>
        <w:t xml:space="preserve">samości </w:t>
      </w:r>
      <w:r w:rsidR="00BC3459" w:rsidRPr="00141BAF">
        <w:rPr>
          <w:rFonts w:ascii="Arial" w:hAnsi="Arial" w:cs="Arial"/>
          <w:bCs/>
        </w:rPr>
        <w:t>Wizualnej marki FE na lata 2021-20</w:t>
      </w:r>
      <w:r w:rsidR="00870D43">
        <w:rPr>
          <w:rFonts w:ascii="Arial" w:hAnsi="Arial" w:cs="Arial"/>
          <w:bCs/>
        </w:rPr>
        <w:t>2</w:t>
      </w:r>
      <w:r w:rsidR="00BC3459" w:rsidRPr="00141BAF">
        <w:rPr>
          <w:rFonts w:ascii="Arial" w:hAnsi="Arial" w:cs="Arial"/>
          <w:bCs/>
        </w:rPr>
        <w:t>7</w:t>
      </w:r>
      <w:r w:rsidR="00BC3459">
        <w:rPr>
          <w:rFonts w:ascii="Arial" w:hAnsi="Arial" w:cs="Arial"/>
          <w:bCs/>
        </w:rPr>
        <w:t xml:space="preserve">, które znajdziesz </w:t>
      </w:r>
      <w:r w:rsidR="00D830D3" w:rsidRPr="00C76FA0">
        <w:rPr>
          <w:rFonts w:ascii="Arial" w:hAnsi="Arial" w:cs="Arial"/>
          <w:iCs/>
        </w:rPr>
        <w:t xml:space="preserve">na </w:t>
      </w:r>
      <w:r w:rsidR="00D830D3">
        <w:rPr>
          <w:rFonts w:ascii="Arial" w:hAnsi="Arial" w:cs="Arial"/>
          <w:iCs/>
        </w:rPr>
        <w:t xml:space="preserve">stronie </w:t>
      </w:r>
      <w:hyperlink r:id="rId8" w:history="1">
        <w:r w:rsidR="00D830D3" w:rsidRPr="003A5CAD">
          <w:rPr>
            <w:rStyle w:val="Hipercze"/>
            <w:rFonts w:ascii="Arial" w:hAnsi="Arial" w:cs="Arial"/>
            <w:iCs/>
          </w:rPr>
          <w:t>https://funduszeue.podkarpackie.pl/</w:t>
        </w:r>
      </w:hyperlink>
      <w:r w:rsidR="00D830D3">
        <w:rPr>
          <w:rFonts w:ascii="Arial" w:hAnsi="Arial" w:cs="Arial"/>
          <w:iCs/>
        </w:rPr>
        <w:t xml:space="preserve"> oraz na </w:t>
      </w:r>
      <w:r w:rsidR="00D830D3" w:rsidRPr="00C76FA0">
        <w:rPr>
          <w:rFonts w:ascii="Arial" w:hAnsi="Arial" w:cs="Arial"/>
          <w:iCs/>
        </w:rPr>
        <w:t xml:space="preserve">portalu </w:t>
      </w:r>
      <w:hyperlink r:id="rId9" w:history="1">
        <w:r w:rsidR="00D830D3" w:rsidRPr="00C76FA0">
          <w:rPr>
            <w:rStyle w:val="Hipercze"/>
            <w:rFonts w:ascii="Arial" w:hAnsi="Arial" w:cs="Arial"/>
          </w:rPr>
          <w:t>https://www.funduszeeuropejskie.gov.pl</w:t>
        </w:r>
      </w:hyperlink>
      <w:r w:rsidR="000C7986">
        <w:rPr>
          <w:rFonts w:ascii="Arial" w:hAnsi="Arial" w:cs="Arial"/>
        </w:rPr>
        <w:t>.</w:t>
      </w:r>
      <w:r w:rsidRPr="008C2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2EBAA22" w14:textId="77777777" w:rsidR="009836F7" w:rsidRPr="00C76FA0" w:rsidRDefault="009836F7" w:rsidP="00870D43">
      <w:pPr>
        <w:pStyle w:val="Nagwek2"/>
        <w:numPr>
          <w:ilvl w:val="0"/>
          <w:numId w:val="6"/>
        </w:numPr>
        <w:spacing w:line="276" w:lineRule="auto"/>
        <w:ind w:left="426" w:hanging="357"/>
        <w:jc w:val="left"/>
        <w:rPr>
          <w:rFonts w:ascii="Arial" w:hAnsi="Arial" w:cs="Arial"/>
          <w:sz w:val="22"/>
          <w:szCs w:val="22"/>
          <w:lang w:val="pl-PL"/>
        </w:rPr>
      </w:pPr>
      <w:bookmarkStart w:id="2" w:name="_Toc488324553"/>
      <w:bookmarkStart w:id="3" w:name="_Toc123805816"/>
      <w:bookmarkStart w:id="4" w:name="_Toc123806383"/>
      <w:bookmarkStart w:id="5" w:name="_Toc123806448"/>
      <w:bookmarkStart w:id="6" w:name="_Toc123806737"/>
      <w:r w:rsidRPr="00C76FA0">
        <w:rPr>
          <w:rFonts w:ascii="Arial" w:hAnsi="Arial" w:cs="Arial"/>
          <w:sz w:val="22"/>
          <w:szCs w:val="22"/>
          <w:lang w:val="pl-PL"/>
        </w:rPr>
        <w:t>Jak oznaczać dokumenty i działania informacyjno-promocyjne w projekcie?</w:t>
      </w:r>
      <w:bookmarkEnd w:id="2"/>
      <w:bookmarkEnd w:id="3"/>
      <w:bookmarkEnd w:id="4"/>
      <w:bookmarkEnd w:id="5"/>
      <w:bookmarkEnd w:id="6"/>
    </w:p>
    <w:p w14:paraId="05EABA57" w14:textId="077D26DC" w:rsidR="009836F7" w:rsidRPr="00C76FA0" w:rsidRDefault="009836F7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Jako beneficjent musisz oznaczać działania informacyjne i promocyjne</w:t>
      </w:r>
      <w:r w:rsidR="00213C11" w:rsidRPr="00C76FA0">
        <w:rPr>
          <w:rFonts w:ascii="Arial" w:hAnsi="Arial" w:cs="Arial"/>
        </w:rPr>
        <w:t xml:space="preserve"> oraz</w:t>
      </w:r>
      <w:r w:rsidR="00EB3C7C" w:rsidRPr="00C76FA0">
        <w:rPr>
          <w:rFonts w:ascii="Arial" w:hAnsi="Arial" w:cs="Arial"/>
        </w:rPr>
        <w:t xml:space="preserve"> </w:t>
      </w:r>
      <w:r w:rsidRPr="00C76FA0">
        <w:rPr>
          <w:rFonts w:ascii="Arial" w:hAnsi="Arial" w:cs="Arial"/>
        </w:rPr>
        <w:t xml:space="preserve">dokumenty związane z realizacją projektu, które podajesz do wiadomości publicznej lub przeznaczasz dla uczestników projektów. </w:t>
      </w:r>
      <w:r w:rsidR="00E40AA9" w:rsidRPr="00C76FA0">
        <w:rPr>
          <w:rFonts w:ascii="Arial" w:hAnsi="Arial" w:cs="Arial"/>
        </w:rPr>
        <w:t xml:space="preserve">Z wyjątkiem dokumentów, w których ze względu na </w:t>
      </w:r>
      <w:r w:rsidR="004A35DD" w:rsidRPr="00C76FA0">
        <w:rPr>
          <w:rFonts w:ascii="Arial" w:hAnsi="Arial" w:cs="Arial"/>
        </w:rPr>
        <w:t xml:space="preserve">ich </w:t>
      </w:r>
      <w:r w:rsidR="00E40AA9" w:rsidRPr="00C76FA0">
        <w:rPr>
          <w:rFonts w:ascii="Arial" w:hAnsi="Arial" w:cs="Arial"/>
        </w:rPr>
        <w:t>specyfikę nie można</w:t>
      </w:r>
      <w:r w:rsidR="009D4AC4" w:rsidRPr="00C76FA0">
        <w:rPr>
          <w:rFonts w:ascii="Arial" w:hAnsi="Arial" w:cs="Arial"/>
        </w:rPr>
        <w:t xml:space="preserve"> zmieniać i</w:t>
      </w:r>
      <w:r w:rsidR="00E40AA9" w:rsidRPr="00C76FA0">
        <w:rPr>
          <w:rFonts w:ascii="Arial" w:hAnsi="Arial" w:cs="Arial"/>
        </w:rPr>
        <w:t xml:space="preserve"> ingerować</w:t>
      </w:r>
      <w:r w:rsidR="009D4AC4" w:rsidRPr="00C76FA0">
        <w:rPr>
          <w:rFonts w:ascii="Arial" w:hAnsi="Arial" w:cs="Arial"/>
        </w:rPr>
        <w:t xml:space="preserve"> w ich wzory</w:t>
      </w:r>
      <w:r w:rsidR="00E40AA9" w:rsidRPr="00C76FA0">
        <w:rPr>
          <w:rFonts w:ascii="Arial" w:hAnsi="Arial" w:cs="Arial"/>
        </w:rPr>
        <w:t>, np. z powodu obowiązującego prawa (dokumenty księgowe, certyfikaty etc.).</w:t>
      </w:r>
    </w:p>
    <w:p w14:paraId="18FB42DF" w14:textId="3FCA7316" w:rsidR="00C147DA" w:rsidRPr="00CA08C2" w:rsidRDefault="00E40AA9" w:rsidP="00870D43">
      <w:pPr>
        <w:rPr>
          <w:rFonts w:ascii="Arial" w:hAnsi="Arial" w:cs="Arial"/>
          <w:b/>
        </w:rPr>
      </w:pPr>
      <w:r w:rsidRPr="00CA08C2">
        <w:rPr>
          <w:rFonts w:ascii="Arial" w:hAnsi="Arial" w:cs="Arial"/>
          <w:b/>
        </w:rPr>
        <w:t>Uwaga! Jeśli w zestawieniu lub na materiale występują inne znaki dodatkowe (logo), to nie</w:t>
      </w:r>
      <w:r w:rsidR="002C0548" w:rsidRPr="00CA08C2">
        <w:rPr>
          <w:rFonts w:ascii="Arial" w:hAnsi="Arial" w:cs="Arial"/>
          <w:b/>
        </w:rPr>
        <w:t xml:space="preserve"> </w:t>
      </w:r>
      <w:r w:rsidRPr="00CA08C2">
        <w:rPr>
          <w:rFonts w:ascii="Arial" w:hAnsi="Arial" w:cs="Arial"/>
          <w:b/>
        </w:rPr>
        <w:t>mogą być one większe (mierzone wysokością lub szerokością) od flagi (symbolu) Unii Europejskiej.</w:t>
      </w:r>
      <w:r w:rsidR="00C16CA3">
        <w:rPr>
          <w:rFonts w:ascii="Arial" w:hAnsi="Arial" w:cs="Arial"/>
          <w:b/>
        </w:rPr>
        <w:t xml:space="preserve"> </w:t>
      </w:r>
      <w:r w:rsidR="00C147DA" w:rsidRPr="00CA08C2">
        <w:rPr>
          <w:rFonts w:ascii="Arial" w:hAnsi="Arial" w:cs="Arial"/>
          <w:b/>
        </w:rPr>
        <w:t>Jakie znaki graficzne należy umieścić?</w:t>
      </w:r>
    </w:p>
    <w:p w14:paraId="0B4A7B8A" w14:textId="54ADEE8E" w:rsidR="00F75069" w:rsidRPr="00C76FA0" w:rsidRDefault="009836F7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Jeśli realizujesz projekt finansowany przez program </w:t>
      </w:r>
      <w:r w:rsidR="0016673C" w:rsidRPr="00C76FA0">
        <w:rPr>
          <w:rFonts w:ascii="Arial" w:hAnsi="Arial" w:cs="Arial"/>
        </w:rPr>
        <w:t>FEP 2021-2027</w:t>
      </w:r>
      <w:r w:rsidRPr="00C76FA0">
        <w:rPr>
          <w:rFonts w:ascii="Arial" w:hAnsi="Arial" w:cs="Arial"/>
        </w:rPr>
        <w:t>, oznaczenie projektu musi zawierać następujące znaki:</w:t>
      </w:r>
    </w:p>
    <w:p w14:paraId="6BE65EF2" w14:textId="18A01753" w:rsidR="000D3A1F" w:rsidRPr="00C76FA0" w:rsidRDefault="00F75069" w:rsidP="00870D43">
      <w:pPr>
        <w:ind w:hanging="142"/>
        <w:rPr>
          <w:rFonts w:ascii="Arial" w:hAnsi="Arial" w:cs="Arial"/>
        </w:rPr>
      </w:pPr>
      <w:r w:rsidRPr="00C76FA0">
        <w:rPr>
          <w:rFonts w:ascii="Arial" w:hAnsi="Arial" w:cs="Arial"/>
          <w:noProof/>
        </w:rPr>
        <w:drawing>
          <wp:inline distT="0" distB="0" distL="0" distR="0" wp14:anchorId="6EDC3D15" wp14:editId="38206190">
            <wp:extent cx="6267450" cy="521335"/>
            <wp:effectExtent l="0" t="0" r="0" b="0"/>
            <wp:docPr id="5" name="Obraz 5" descr="Znaki ułożone w poziomym rzędzie. Od lewej:  znak Funduszy Europejskich dla Podkarpacia, znak Rzeczypospolitej Polskiej, znak Unii Europejskiej z dopiskiem  Dofinansowane przez Unię Europejską, ostatni znak Podkarpackie przestrzeń otwar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848" cy="52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  <w:tblCaption w:val="Kolejność znaków w pasku logotypów"/>
        <w:tblDescription w:val="Kolejność znaków w pasku logotypów"/>
      </w:tblPr>
      <w:tblGrid>
        <w:gridCol w:w="1864"/>
        <w:gridCol w:w="2151"/>
        <w:gridCol w:w="2009"/>
        <w:gridCol w:w="3752"/>
      </w:tblGrid>
      <w:tr w:rsidR="0016673C" w:rsidRPr="00C76FA0" w14:paraId="45C46D66" w14:textId="04A6B75F" w:rsidTr="00497B7C">
        <w:trPr>
          <w:trHeight w:val="2865"/>
        </w:trPr>
        <w:tc>
          <w:tcPr>
            <w:tcW w:w="1864" w:type="dxa"/>
          </w:tcPr>
          <w:p w14:paraId="2F5DB92F" w14:textId="77777777" w:rsidR="0016673C" w:rsidRPr="00C76FA0" w:rsidRDefault="0016673C" w:rsidP="00870D43">
            <w:pPr>
              <w:jc w:val="left"/>
              <w:rPr>
                <w:rFonts w:ascii="Arial" w:hAnsi="Arial" w:cs="Arial"/>
              </w:rPr>
            </w:pPr>
            <w:r w:rsidRPr="00C76FA0">
              <w:rPr>
                <w:rFonts w:ascii="Arial" w:hAnsi="Arial" w:cs="Arial"/>
                <w:b/>
              </w:rPr>
              <w:t xml:space="preserve">Znak Funduszy Europejskich </w:t>
            </w:r>
          </w:p>
          <w:p w14:paraId="39961E1C" w14:textId="7A2CFED7" w:rsidR="0016673C" w:rsidRPr="00C76FA0" w:rsidRDefault="0016673C" w:rsidP="00870D43">
            <w:pPr>
              <w:jc w:val="left"/>
              <w:rPr>
                <w:rFonts w:ascii="Arial" w:hAnsi="Arial" w:cs="Arial"/>
              </w:rPr>
            </w:pPr>
            <w:r w:rsidRPr="00C76FA0">
              <w:rPr>
                <w:rFonts w:ascii="Arial" w:hAnsi="Arial" w:cs="Arial"/>
              </w:rPr>
              <w:t xml:space="preserve">złożony z symbolu graficznego i nazwy Fundusze Europejskie </w:t>
            </w:r>
            <w:r w:rsidR="008A1E57" w:rsidRPr="00C76FA0">
              <w:rPr>
                <w:rFonts w:ascii="Arial" w:hAnsi="Arial" w:cs="Arial"/>
              </w:rPr>
              <w:t>dla Podkarpacia</w:t>
            </w:r>
          </w:p>
        </w:tc>
        <w:tc>
          <w:tcPr>
            <w:tcW w:w="2151" w:type="dxa"/>
          </w:tcPr>
          <w:p w14:paraId="4F0DF070" w14:textId="77777777" w:rsidR="0016673C" w:rsidRPr="00C76FA0" w:rsidRDefault="0016673C" w:rsidP="00870D43">
            <w:pPr>
              <w:jc w:val="left"/>
              <w:rPr>
                <w:rFonts w:ascii="Arial" w:hAnsi="Arial" w:cs="Arial"/>
                <w:b/>
              </w:rPr>
            </w:pPr>
            <w:r w:rsidRPr="00C76FA0">
              <w:rPr>
                <w:rFonts w:ascii="Arial" w:hAnsi="Arial" w:cs="Arial"/>
                <w:b/>
              </w:rPr>
              <w:t>Znak barw Rzeczypospolitej Polskiej</w:t>
            </w:r>
          </w:p>
          <w:p w14:paraId="64CDD17A" w14:textId="77777777" w:rsidR="0016673C" w:rsidRPr="00C76FA0" w:rsidRDefault="0016673C" w:rsidP="00870D43">
            <w:pPr>
              <w:jc w:val="left"/>
              <w:rPr>
                <w:rFonts w:ascii="Arial" w:hAnsi="Arial" w:cs="Arial"/>
              </w:rPr>
            </w:pPr>
            <w:r w:rsidRPr="00C76FA0">
              <w:rPr>
                <w:rFonts w:ascii="Arial" w:hAnsi="Arial" w:cs="Arial"/>
              </w:rPr>
              <w:t>złożony z barw RP oraz nazwy Rzeczpospolita Polska</w:t>
            </w:r>
          </w:p>
        </w:tc>
        <w:tc>
          <w:tcPr>
            <w:tcW w:w="2009" w:type="dxa"/>
          </w:tcPr>
          <w:p w14:paraId="46EA1886" w14:textId="77777777" w:rsidR="0016673C" w:rsidRPr="00C76FA0" w:rsidRDefault="0016673C" w:rsidP="00870D43">
            <w:pPr>
              <w:jc w:val="left"/>
              <w:rPr>
                <w:rFonts w:ascii="Arial" w:hAnsi="Arial" w:cs="Arial"/>
              </w:rPr>
            </w:pPr>
            <w:r w:rsidRPr="00C76FA0">
              <w:rPr>
                <w:rFonts w:ascii="Arial" w:hAnsi="Arial" w:cs="Arial"/>
                <w:b/>
              </w:rPr>
              <w:t xml:space="preserve">Znak Unii Europejskiej </w:t>
            </w:r>
          </w:p>
          <w:p w14:paraId="1DBBB967" w14:textId="77777777" w:rsidR="0016673C" w:rsidRPr="00C76FA0" w:rsidRDefault="0016673C" w:rsidP="00870D43">
            <w:pPr>
              <w:jc w:val="left"/>
              <w:rPr>
                <w:rFonts w:ascii="Arial" w:hAnsi="Arial" w:cs="Arial"/>
                <w:b/>
              </w:rPr>
            </w:pPr>
            <w:r w:rsidRPr="00C76FA0">
              <w:rPr>
                <w:rFonts w:ascii="Arial" w:hAnsi="Arial" w:cs="Arial"/>
              </w:rPr>
              <w:t>złożony z flagi UE i napisu „Dofinansowane przez Unię Europejską”</w:t>
            </w:r>
            <w:r w:rsidRPr="00C76FA0" w:rsidDel="00EB3C7C">
              <w:rPr>
                <w:rStyle w:val="Odwoanieprzypisudolnego"/>
                <w:rFonts w:ascii="Arial" w:hAnsi="Arial" w:cs="Arial"/>
              </w:rPr>
              <w:t xml:space="preserve"> </w:t>
            </w:r>
          </w:p>
        </w:tc>
        <w:tc>
          <w:tcPr>
            <w:tcW w:w="3752" w:type="dxa"/>
          </w:tcPr>
          <w:p w14:paraId="15DE8038" w14:textId="77777777" w:rsidR="0016673C" w:rsidRPr="00C76FA0" w:rsidRDefault="0016673C" w:rsidP="00870D43">
            <w:pPr>
              <w:jc w:val="left"/>
              <w:rPr>
                <w:rFonts w:ascii="Arial" w:hAnsi="Arial" w:cs="Arial"/>
                <w:b/>
              </w:rPr>
            </w:pPr>
            <w:r w:rsidRPr="00C76FA0">
              <w:rPr>
                <w:rFonts w:ascii="Arial" w:hAnsi="Arial" w:cs="Arial"/>
                <w:b/>
              </w:rPr>
              <w:t xml:space="preserve">Znak marki Podkarpackie </w:t>
            </w:r>
          </w:p>
          <w:p w14:paraId="0AD56320" w14:textId="40E4889B" w:rsidR="0016673C" w:rsidRPr="00C76FA0" w:rsidRDefault="0016673C" w:rsidP="00870D43">
            <w:pPr>
              <w:jc w:val="left"/>
              <w:rPr>
                <w:rFonts w:ascii="Arial" w:hAnsi="Arial" w:cs="Arial"/>
                <w:b/>
              </w:rPr>
            </w:pPr>
            <w:r w:rsidRPr="00C76FA0">
              <w:rPr>
                <w:rFonts w:ascii="Arial" w:hAnsi="Arial" w:cs="Arial"/>
              </w:rPr>
              <w:t xml:space="preserve">złożony z </w:t>
            </w:r>
            <w:r w:rsidR="008A1E57" w:rsidRPr="00C76FA0">
              <w:rPr>
                <w:rFonts w:ascii="Arial" w:hAnsi="Arial" w:cs="Arial"/>
              </w:rPr>
              <w:t>symbolu graficznego i napisu PODKARP</w:t>
            </w:r>
            <w:r w:rsidR="002E20E8" w:rsidRPr="00C76FA0">
              <w:rPr>
                <w:rFonts w:ascii="Arial" w:hAnsi="Arial" w:cs="Arial"/>
              </w:rPr>
              <w:t>A</w:t>
            </w:r>
            <w:r w:rsidR="008A1E57" w:rsidRPr="00C76FA0">
              <w:rPr>
                <w:rFonts w:ascii="Arial" w:hAnsi="Arial" w:cs="Arial"/>
              </w:rPr>
              <w:t>CKIE przestrzeń otwarta</w:t>
            </w:r>
          </w:p>
        </w:tc>
      </w:tr>
    </w:tbl>
    <w:p w14:paraId="77FAC543" w14:textId="540C0362" w:rsidR="00062F7B" w:rsidRPr="00C76FA0" w:rsidRDefault="00D6028A" w:rsidP="00870D43">
      <w:pPr>
        <w:pStyle w:val="Nagwek3"/>
        <w:numPr>
          <w:ilvl w:val="1"/>
          <w:numId w:val="35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7" w:name="_Toc488235590"/>
      <w:bookmarkStart w:id="8" w:name="_Toc488235716"/>
      <w:bookmarkStart w:id="9" w:name="_Toc488324554"/>
      <w:bookmarkStart w:id="10" w:name="_Toc488324585"/>
      <w:bookmarkStart w:id="11" w:name="_Toc123805818"/>
      <w:bookmarkStart w:id="12" w:name="_Toc123806385"/>
      <w:bookmarkStart w:id="13" w:name="_Toc123806450"/>
      <w:bookmarkStart w:id="14" w:name="_Toc123806739"/>
      <w:bookmarkEnd w:id="7"/>
      <w:bookmarkEnd w:id="8"/>
      <w:bookmarkEnd w:id="9"/>
      <w:r w:rsidRPr="00C76FA0">
        <w:rPr>
          <w:rFonts w:ascii="Arial" w:hAnsi="Arial" w:cs="Arial"/>
          <w:sz w:val="22"/>
          <w:szCs w:val="22"/>
          <w:lang w:val="pl-PL"/>
        </w:rPr>
        <w:lastRenderedPageBreak/>
        <w:t xml:space="preserve"> </w:t>
      </w:r>
      <w:r w:rsidR="00EB3C7C" w:rsidRPr="00C76FA0">
        <w:rPr>
          <w:rFonts w:ascii="Arial" w:hAnsi="Arial" w:cs="Arial"/>
          <w:sz w:val="22"/>
          <w:szCs w:val="22"/>
          <w:lang w:val="pl-PL"/>
        </w:rPr>
        <w:t>L</w:t>
      </w:r>
      <w:r w:rsidR="00062F7B" w:rsidRPr="00C76FA0">
        <w:rPr>
          <w:rFonts w:ascii="Arial" w:hAnsi="Arial" w:cs="Arial"/>
          <w:sz w:val="22"/>
          <w:szCs w:val="22"/>
          <w:lang w:val="pl-PL"/>
        </w:rPr>
        <w:t>iczba znaków</w:t>
      </w:r>
      <w:bookmarkEnd w:id="10"/>
      <w:r w:rsidR="00062F7B" w:rsidRPr="00C76FA0">
        <w:rPr>
          <w:rFonts w:ascii="Arial" w:hAnsi="Arial" w:cs="Arial"/>
          <w:sz w:val="22"/>
          <w:szCs w:val="22"/>
          <w:lang w:val="pl-PL"/>
        </w:rPr>
        <w:t xml:space="preserve"> w zestawieniu</w:t>
      </w:r>
      <w:bookmarkEnd w:id="11"/>
      <w:bookmarkEnd w:id="12"/>
      <w:bookmarkEnd w:id="13"/>
      <w:bookmarkEnd w:id="14"/>
    </w:p>
    <w:p w14:paraId="6A6EA68E" w14:textId="32042698" w:rsidR="00062F7B" w:rsidRPr="00C76FA0" w:rsidRDefault="00062F7B" w:rsidP="00870D43">
      <w:pPr>
        <w:rPr>
          <w:rFonts w:ascii="Arial" w:hAnsi="Arial" w:cs="Arial"/>
          <w:color w:val="000000"/>
        </w:rPr>
      </w:pPr>
      <w:r w:rsidRPr="00C76FA0">
        <w:rPr>
          <w:rFonts w:ascii="Arial" w:hAnsi="Arial" w:cs="Arial"/>
          <w:color w:val="000000"/>
        </w:rPr>
        <w:t xml:space="preserve">Liczba znaków w zestawieniu (tzn. w jednej linii) </w:t>
      </w:r>
      <w:r w:rsidRPr="00C76FA0">
        <w:rPr>
          <w:rFonts w:ascii="Arial" w:hAnsi="Arial" w:cs="Arial"/>
          <w:b/>
          <w:bCs/>
          <w:color w:val="000000"/>
        </w:rPr>
        <w:t>nie może przekraczać czterech</w:t>
      </w:r>
      <w:r w:rsidR="005A3A4A" w:rsidRPr="00C76FA0">
        <w:rPr>
          <w:rStyle w:val="Odwoanieprzypisudolnego"/>
          <w:rFonts w:ascii="Arial" w:hAnsi="Arial" w:cs="Arial"/>
          <w:b/>
          <w:bCs/>
          <w:color w:val="000000"/>
        </w:rPr>
        <w:footnoteReference w:id="1"/>
      </w:r>
      <w:r w:rsidRPr="00C76FA0">
        <w:rPr>
          <w:rFonts w:ascii="Arial" w:hAnsi="Arial" w:cs="Arial"/>
          <w:color w:val="000000"/>
        </w:rPr>
        <w:t>, łącznie ze znak</w:t>
      </w:r>
      <w:r w:rsidR="00D62F4A" w:rsidRPr="00C76FA0">
        <w:rPr>
          <w:rFonts w:ascii="Arial" w:hAnsi="Arial" w:cs="Arial"/>
          <w:color w:val="000000"/>
        </w:rPr>
        <w:t>iem</w:t>
      </w:r>
      <w:r w:rsidRPr="00C76FA0">
        <w:rPr>
          <w:rFonts w:ascii="Arial" w:hAnsi="Arial" w:cs="Arial"/>
          <w:color w:val="000000"/>
        </w:rPr>
        <w:t xml:space="preserve"> FE, znakiem barw RP</w:t>
      </w:r>
      <w:r w:rsidR="00D62F4A" w:rsidRPr="00C76FA0">
        <w:rPr>
          <w:rFonts w:ascii="Arial" w:hAnsi="Arial" w:cs="Arial"/>
          <w:color w:val="000000"/>
        </w:rPr>
        <w:t xml:space="preserve">, </w:t>
      </w:r>
      <w:r w:rsidRPr="00C76FA0">
        <w:rPr>
          <w:rFonts w:ascii="Arial" w:hAnsi="Arial" w:cs="Arial"/>
          <w:color w:val="000000"/>
        </w:rPr>
        <w:t>znakiem UE</w:t>
      </w:r>
      <w:r w:rsidR="00D62F4A" w:rsidRPr="00C76FA0">
        <w:rPr>
          <w:rFonts w:ascii="Arial" w:hAnsi="Arial" w:cs="Arial"/>
          <w:color w:val="000000"/>
        </w:rPr>
        <w:t xml:space="preserve"> i </w:t>
      </w:r>
      <w:r w:rsidRPr="00C76FA0">
        <w:rPr>
          <w:rFonts w:ascii="Arial" w:hAnsi="Arial" w:cs="Arial"/>
          <w:color w:val="000000"/>
        </w:rPr>
        <w:t xml:space="preserve">oficjalnym logo województwa. </w:t>
      </w:r>
    </w:p>
    <w:p w14:paraId="25ABD9AE" w14:textId="51327ADB" w:rsidR="00D6028A" w:rsidRPr="00C76FA0" w:rsidRDefault="00062F7B" w:rsidP="00870D43">
      <w:pPr>
        <w:rPr>
          <w:rFonts w:ascii="Arial" w:hAnsi="Arial" w:cs="Arial"/>
          <w:color w:val="000000"/>
        </w:rPr>
      </w:pPr>
      <w:r w:rsidRPr="00C76FA0">
        <w:rPr>
          <w:rFonts w:ascii="Arial" w:hAnsi="Arial" w:cs="Arial"/>
          <w:b/>
          <w:bCs/>
          <w:color w:val="000000"/>
        </w:rPr>
        <w:t>Nie można</w:t>
      </w:r>
      <w:r w:rsidRPr="00C76FA0">
        <w:rPr>
          <w:rFonts w:ascii="Arial" w:hAnsi="Arial" w:cs="Arial"/>
          <w:color w:val="000000"/>
        </w:rPr>
        <w:t xml:space="preserve"> w zestawieniu umieszczać znaków wykonawców, którzy realizują działania w</w:t>
      </w:r>
      <w:r w:rsidR="00570580" w:rsidRPr="00C76FA0">
        <w:rPr>
          <w:rFonts w:ascii="Arial" w:hAnsi="Arial" w:cs="Arial"/>
          <w:color w:val="000000"/>
        </w:rPr>
        <w:t> </w:t>
      </w:r>
      <w:r w:rsidRPr="00C76FA0">
        <w:rPr>
          <w:rFonts w:ascii="Arial" w:hAnsi="Arial" w:cs="Arial"/>
          <w:color w:val="000000"/>
        </w:rPr>
        <w:t xml:space="preserve">ramach projektu, ale którzy nie są beneficjentami. Inne znaki, jeśli są potrzebne, można </w:t>
      </w:r>
      <w:r w:rsidR="00C76FA0">
        <w:rPr>
          <w:rFonts w:ascii="Arial" w:hAnsi="Arial" w:cs="Arial"/>
          <w:color w:val="000000"/>
        </w:rPr>
        <w:t>u</w:t>
      </w:r>
      <w:r w:rsidRPr="00C76FA0">
        <w:rPr>
          <w:rFonts w:ascii="Arial" w:hAnsi="Arial" w:cs="Arial"/>
          <w:color w:val="000000"/>
        </w:rPr>
        <w:t>mieścić poza zestawieniem – linią znaków</w:t>
      </w:r>
      <w:r w:rsidR="007D456D" w:rsidRPr="00C76FA0">
        <w:rPr>
          <w:rFonts w:ascii="Arial" w:hAnsi="Arial" w:cs="Arial"/>
          <w:color w:val="000000"/>
        </w:rPr>
        <w:t>:</w:t>
      </w:r>
      <w:r w:rsidRPr="00C76FA0">
        <w:rPr>
          <w:rFonts w:ascii="Arial" w:hAnsi="Arial" w:cs="Arial"/>
          <w:color w:val="000000"/>
        </w:rPr>
        <w:t xml:space="preserve"> FE, barw RP, UE (z wyjątkiem tablic, plakatów i</w:t>
      </w:r>
      <w:r w:rsidR="00570580" w:rsidRPr="00C76FA0">
        <w:rPr>
          <w:rFonts w:ascii="Arial" w:hAnsi="Arial" w:cs="Arial"/>
          <w:color w:val="000000"/>
        </w:rPr>
        <w:t> </w:t>
      </w:r>
      <w:r w:rsidRPr="00C76FA0">
        <w:rPr>
          <w:rFonts w:ascii="Arial" w:hAnsi="Arial" w:cs="Arial"/>
          <w:color w:val="000000"/>
        </w:rPr>
        <w:t>naklejek, których wzory nie mogą być modyfikowane).</w:t>
      </w:r>
    </w:p>
    <w:p w14:paraId="4CCABEE7" w14:textId="77777777" w:rsidR="00A926BA" w:rsidRPr="00C76FA0" w:rsidRDefault="00A926BA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15" w:name="_Toc488324559"/>
      <w:bookmarkStart w:id="16" w:name="_Toc123805819"/>
      <w:bookmarkStart w:id="17" w:name="_Toc123806386"/>
      <w:bookmarkStart w:id="18" w:name="_Toc123806451"/>
      <w:bookmarkStart w:id="19" w:name="_Toc123806740"/>
      <w:r w:rsidRPr="00C76FA0">
        <w:rPr>
          <w:rFonts w:ascii="Arial" w:hAnsi="Arial" w:cs="Arial"/>
          <w:sz w:val="22"/>
          <w:szCs w:val="22"/>
          <w:lang w:val="pl-PL"/>
        </w:rPr>
        <w:t>Jak oznaczać miejsce projektu?</w:t>
      </w:r>
      <w:bookmarkEnd w:id="15"/>
      <w:r w:rsidRPr="00C76FA0">
        <w:rPr>
          <w:rFonts w:ascii="Arial" w:hAnsi="Arial" w:cs="Arial"/>
          <w:sz w:val="22"/>
          <w:szCs w:val="22"/>
          <w:lang w:val="pl-PL"/>
        </w:rPr>
        <w:t xml:space="preserve"> Tablice i plakaty.</w:t>
      </w:r>
      <w:bookmarkEnd w:id="16"/>
      <w:bookmarkEnd w:id="17"/>
      <w:bookmarkEnd w:id="18"/>
      <w:bookmarkEnd w:id="19"/>
    </w:p>
    <w:p w14:paraId="64CE5F8B" w14:textId="3259A72B" w:rsidR="00C821CE" w:rsidRPr="00C76FA0" w:rsidRDefault="00A926BA" w:rsidP="00870D43">
      <w:p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Twoje obowiązki związane z oznaczaniem miejsca realizacji projektu zależą od rodzaju projektu oraz wysokości dofinansowania. </w:t>
      </w:r>
      <w:r w:rsidR="00C821CE" w:rsidRPr="00C76FA0">
        <w:rPr>
          <w:rFonts w:ascii="Arial" w:hAnsi="Arial" w:cs="Arial"/>
        </w:rPr>
        <w:t>Jesteś zobowiązany do zamieszczenia w miejscu realizacji Projektu trwałej tablicy informacyjnej podkreślającej fakt otrzymania dofinansowania z UE, niezwłocznie po rozpoczęciu fizycznej realizacji Projektu obejmującego inwestycje rzeczowe lub zainstalowaniu zakupionego sprzętu, w odniesieniu do:</w:t>
      </w:r>
    </w:p>
    <w:p w14:paraId="5C3449E9" w14:textId="1A65BF4C" w:rsidR="00C821CE" w:rsidRPr="00C76FA0" w:rsidRDefault="00C821CE" w:rsidP="00870D43">
      <w:pPr>
        <w:pStyle w:val="Akapitzlist"/>
        <w:numPr>
          <w:ilvl w:val="0"/>
          <w:numId w:val="16"/>
        </w:numPr>
        <w:spacing w:line="276" w:lineRule="auto"/>
        <w:jc w:val="left"/>
        <w:rPr>
          <w:rFonts w:eastAsia="Calibri" w:cs="Arial"/>
          <w:sz w:val="22"/>
          <w:szCs w:val="22"/>
          <w:lang w:eastAsia="en-US"/>
        </w:rPr>
      </w:pPr>
      <w:r w:rsidRPr="00C76FA0">
        <w:rPr>
          <w:rFonts w:eastAsia="Calibri" w:cs="Arial"/>
          <w:sz w:val="22"/>
          <w:szCs w:val="22"/>
          <w:lang w:eastAsia="en-US"/>
        </w:rPr>
        <w:t xml:space="preserve">projektów wspieranych z Europejskiego Funduszu Rozwoju Regionalnego, których łączny koszt przekracza 500 000 EUR, </w:t>
      </w:r>
    </w:p>
    <w:p w14:paraId="56C96E25" w14:textId="72A6731F" w:rsidR="00C821CE" w:rsidRPr="00FD6D8A" w:rsidRDefault="00C821CE" w:rsidP="00870D43">
      <w:pPr>
        <w:pStyle w:val="Akapitzlist"/>
        <w:numPr>
          <w:ilvl w:val="0"/>
          <w:numId w:val="16"/>
        </w:numPr>
        <w:spacing w:line="276" w:lineRule="auto"/>
        <w:jc w:val="left"/>
        <w:rPr>
          <w:rFonts w:eastAsia="Calibri" w:cs="Arial"/>
          <w:sz w:val="22"/>
          <w:szCs w:val="22"/>
          <w:lang w:eastAsia="en-US"/>
        </w:rPr>
      </w:pPr>
      <w:r w:rsidRPr="00C76FA0">
        <w:rPr>
          <w:rFonts w:eastAsia="Calibri" w:cs="Arial"/>
          <w:sz w:val="22"/>
          <w:szCs w:val="22"/>
          <w:lang w:eastAsia="en-US"/>
        </w:rPr>
        <w:t>projektów wspieranych z Europejskiego Funduszu Społecznego Plus, których łączny koszt przekracza 100 000 EUR</w:t>
      </w:r>
      <w:r w:rsidR="00FD6D8A">
        <w:rPr>
          <w:rFonts w:eastAsia="Calibri" w:cs="Arial"/>
          <w:sz w:val="22"/>
          <w:szCs w:val="22"/>
          <w:lang w:eastAsia="en-US"/>
        </w:rPr>
        <w:t>,</w:t>
      </w:r>
      <w:r w:rsidR="00FD6D8A" w:rsidRPr="00FD6D8A">
        <w:t xml:space="preserve"> </w:t>
      </w:r>
      <w:r w:rsidR="00FD6D8A" w:rsidRPr="00FD6D8A">
        <w:rPr>
          <w:rFonts w:eastAsia="Calibri" w:cs="Arial"/>
          <w:sz w:val="22"/>
          <w:szCs w:val="22"/>
          <w:lang w:eastAsia="en-US"/>
        </w:rPr>
        <w:t>gdy projekt obejmuje prace budowlane, działania</w:t>
      </w:r>
      <w:r w:rsidR="00FD6D8A">
        <w:rPr>
          <w:rFonts w:eastAsia="Calibri" w:cs="Arial"/>
          <w:sz w:val="22"/>
          <w:szCs w:val="22"/>
          <w:lang w:eastAsia="en-US"/>
        </w:rPr>
        <w:t xml:space="preserve"> </w:t>
      </w:r>
      <w:r w:rsidR="00FD6D8A" w:rsidRPr="00824B8B">
        <w:rPr>
          <w:rFonts w:eastAsia="Calibri" w:cs="Arial"/>
          <w:sz w:val="22"/>
          <w:szCs w:val="22"/>
          <w:lang w:eastAsia="en-US"/>
        </w:rPr>
        <w:t>w</w:t>
      </w:r>
      <w:r w:rsidR="00CA08C2">
        <w:rPr>
          <w:rFonts w:eastAsia="Calibri" w:cs="Arial"/>
          <w:sz w:val="22"/>
          <w:szCs w:val="22"/>
          <w:lang w:eastAsia="en-US"/>
        </w:rPr>
        <w:t> </w:t>
      </w:r>
      <w:r w:rsidR="00FD6D8A" w:rsidRPr="00824B8B">
        <w:rPr>
          <w:rFonts w:eastAsia="Calibri" w:cs="Arial"/>
          <w:sz w:val="22"/>
          <w:szCs w:val="22"/>
          <w:lang w:eastAsia="en-US"/>
        </w:rPr>
        <w:t>zakresie infrastruktury, inwestycje rzeczowe lub zakup sprzętu</w:t>
      </w:r>
      <w:r w:rsidRPr="00FD6D8A">
        <w:rPr>
          <w:rFonts w:eastAsia="Calibri" w:cs="Arial"/>
        </w:rPr>
        <w:t xml:space="preserve">.  </w:t>
      </w:r>
    </w:p>
    <w:p w14:paraId="34D762AB" w14:textId="501FA094" w:rsidR="00D03B8F" w:rsidRPr="00C76FA0" w:rsidRDefault="00D03B8F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W przypadku projektów innych niż te, o których mowa powyżej, jesteś zobowiązany do umieszczenia w miejscu realizacji Projektu przynajmniej jednego trwałego plakatu o minimalnym formacie A3 lub podobnej wielkości elektronicznego wyświetlacza, podkreślającego fakt otrzymania dofinansowania z UE</w:t>
      </w:r>
      <w:r w:rsidR="00C16CA3">
        <w:rPr>
          <w:rFonts w:ascii="Arial" w:hAnsi="Arial" w:cs="Arial"/>
        </w:rPr>
        <w:t>.</w:t>
      </w:r>
    </w:p>
    <w:p w14:paraId="1E3EB96B" w14:textId="65BD961E" w:rsidR="00C821CE" w:rsidRPr="00141BAF" w:rsidRDefault="00A926BA" w:rsidP="00870D43">
      <w:pPr>
        <w:rPr>
          <w:rFonts w:ascii="Arial" w:hAnsi="Arial" w:cs="Arial"/>
          <w:bCs/>
        </w:rPr>
      </w:pPr>
      <w:r w:rsidRPr="00C76FA0">
        <w:rPr>
          <w:rFonts w:ascii="Arial" w:hAnsi="Arial" w:cs="Arial"/>
        </w:rPr>
        <w:t xml:space="preserve">Zarówno tablice, jak i plakaty, muszą </w:t>
      </w:r>
      <w:r w:rsidR="002C0548">
        <w:rPr>
          <w:rFonts w:ascii="Arial" w:hAnsi="Arial" w:cs="Arial"/>
        </w:rPr>
        <w:t>być przygotowane zgodnie z</w:t>
      </w:r>
      <w:r w:rsidR="002C0548" w:rsidRPr="002C0548">
        <w:rPr>
          <w:rFonts w:ascii="Arial" w:hAnsi="Arial" w:cs="Arial"/>
          <w:bCs/>
        </w:rPr>
        <w:t xml:space="preserve"> </w:t>
      </w:r>
      <w:r w:rsidR="002C0548" w:rsidRPr="00141BAF">
        <w:rPr>
          <w:rFonts w:ascii="Arial" w:hAnsi="Arial" w:cs="Arial"/>
          <w:bCs/>
        </w:rPr>
        <w:t>Księgą Tożsamości Wizualnej marki FE na lata 2021-20</w:t>
      </w:r>
      <w:r w:rsidR="00870D43">
        <w:rPr>
          <w:rFonts w:ascii="Arial" w:hAnsi="Arial" w:cs="Arial"/>
          <w:bCs/>
        </w:rPr>
        <w:t>2</w:t>
      </w:r>
      <w:r w:rsidR="002C0548" w:rsidRPr="00141BAF">
        <w:rPr>
          <w:rFonts w:ascii="Arial" w:hAnsi="Arial" w:cs="Arial"/>
          <w:bCs/>
        </w:rPr>
        <w:t>7</w:t>
      </w:r>
      <w:r w:rsidR="002C0548">
        <w:rPr>
          <w:rFonts w:ascii="Arial" w:hAnsi="Arial" w:cs="Arial"/>
          <w:bCs/>
        </w:rPr>
        <w:t xml:space="preserve"> i </w:t>
      </w:r>
      <w:r w:rsidRPr="00C76FA0">
        <w:rPr>
          <w:rFonts w:ascii="Arial" w:hAnsi="Arial" w:cs="Arial"/>
        </w:rPr>
        <w:t xml:space="preserve">znajdować się </w:t>
      </w:r>
      <w:r w:rsidRPr="00C76FA0">
        <w:rPr>
          <w:rFonts w:ascii="Arial" w:hAnsi="Arial" w:cs="Arial"/>
          <w:b/>
          <w:bCs/>
        </w:rPr>
        <w:t>w miejscu dobrze widocznym</w:t>
      </w:r>
      <w:r w:rsidR="002C0548">
        <w:rPr>
          <w:rFonts w:ascii="Arial" w:hAnsi="Arial" w:cs="Arial"/>
          <w:b/>
          <w:bCs/>
        </w:rPr>
        <w:t xml:space="preserve">. </w:t>
      </w:r>
    </w:p>
    <w:p w14:paraId="437022AC" w14:textId="77777777" w:rsidR="00A926BA" w:rsidRPr="00C76FA0" w:rsidRDefault="00A926BA" w:rsidP="00870D43">
      <w:pPr>
        <w:pStyle w:val="Nagwek3"/>
        <w:numPr>
          <w:ilvl w:val="1"/>
          <w:numId w:val="6"/>
        </w:numPr>
        <w:tabs>
          <w:tab w:val="left" w:pos="851"/>
        </w:tabs>
        <w:spacing w:line="276" w:lineRule="auto"/>
        <w:ind w:left="714" w:hanging="357"/>
        <w:jc w:val="left"/>
        <w:rPr>
          <w:rFonts w:ascii="Arial" w:hAnsi="Arial" w:cs="Arial"/>
          <w:sz w:val="22"/>
          <w:szCs w:val="22"/>
          <w:lang w:val="pl-PL"/>
        </w:rPr>
      </w:pPr>
      <w:bookmarkStart w:id="20" w:name="_Toc415586316"/>
      <w:bookmarkStart w:id="21" w:name="_Toc415586319"/>
      <w:bookmarkStart w:id="22" w:name="_Toc415586321"/>
      <w:bookmarkStart w:id="23" w:name="_Toc415586322"/>
      <w:bookmarkStart w:id="24" w:name="_Toc415586323"/>
      <w:bookmarkStart w:id="25" w:name="_Toc415586324"/>
      <w:bookmarkStart w:id="26" w:name="_Toc415586325"/>
      <w:bookmarkStart w:id="27" w:name="_Toc488324560"/>
      <w:bookmarkStart w:id="28" w:name="_Toc123805820"/>
      <w:bookmarkStart w:id="29" w:name="_Toc123806387"/>
      <w:bookmarkStart w:id="30" w:name="_Toc123806452"/>
      <w:bookmarkStart w:id="31" w:name="_Toc123806741"/>
      <w:bookmarkEnd w:id="20"/>
      <w:bookmarkEnd w:id="21"/>
      <w:bookmarkEnd w:id="22"/>
      <w:bookmarkEnd w:id="23"/>
      <w:bookmarkEnd w:id="24"/>
      <w:bookmarkEnd w:id="25"/>
      <w:bookmarkEnd w:id="26"/>
      <w:r w:rsidRPr="00C76FA0">
        <w:rPr>
          <w:rFonts w:ascii="Arial" w:hAnsi="Arial" w:cs="Arial"/>
          <w:sz w:val="22"/>
          <w:szCs w:val="22"/>
          <w:lang w:val="pl-PL"/>
        </w:rPr>
        <w:t>Tablice informacyjne</w:t>
      </w:r>
      <w:bookmarkEnd w:id="27"/>
      <w:bookmarkEnd w:id="28"/>
      <w:bookmarkEnd w:id="29"/>
      <w:bookmarkEnd w:id="30"/>
      <w:bookmarkEnd w:id="31"/>
    </w:p>
    <w:p w14:paraId="3FEF0557" w14:textId="595F5CA6" w:rsidR="00A926BA" w:rsidRPr="00C76FA0" w:rsidRDefault="00C76FA0" w:rsidP="00870D43">
      <w:pPr>
        <w:pStyle w:val="Nagwek4"/>
        <w:spacing w:after="240"/>
        <w:rPr>
          <w:rFonts w:ascii="Arial" w:hAnsi="Arial" w:cs="Arial"/>
          <w:b/>
          <w:i w:val="0"/>
          <w:color w:val="auto"/>
        </w:rPr>
      </w:pPr>
      <w:r w:rsidRPr="00C76FA0">
        <w:rPr>
          <w:rFonts w:ascii="Arial" w:hAnsi="Arial" w:cs="Arial"/>
          <w:b/>
          <w:i w:val="0"/>
          <w:color w:val="auto"/>
        </w:rPr>
        <w:t xml:space="preserve">2.1.1 </w:t>
      </w:r>
      <w:r w:rsidR="00A926BA" w:rsidRPr="00C76FA0">
        <w:rPr>
          <w:rFonts w:ascii="Arial" w:hAnsi="Arial" w:cs="Arial"/>
          <w:b/>
          <w:i w:val="0"/>
          <w:color w:val="auto"/>
        </w:rPr>
        <w:t>Jak powinna wyglądać tablica informacyjna?</w:t>
      </w:r>
    </w:p>
    <w:p w14:paraId="4FACA0D0" w14:textId="77777777" w:rsidR="00A926BA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Tablica musi zawierać:</w:t>
      </w:r>
    </w:p>
    <w:p w14:paraId="2CA22CF9" w14:textId="0EC851AC" w:rsidR="00C147DA" w:rsidRPr="00C76FA0" w:rsidRDefault="00C147DA" w:rsidP="00870D43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znak FE, znak UE oraz oficjaln</w:t>
      </w:r>
      <w:r w:rsidR="00004FE8" w:rsidRPr="00C76FA0">
        <w:rPr>
          <w:rFonts w:ascii="Arial" w:hAnsi="Arial" w:cs="Arial"/>
        </w:rPr>
        <w:t>y</w:t>
      </w:r>
      <w:r w:rsidRPr="00C76FA0">
        <w:rPr>
          <w:rFonts w:ascii="Arial" w:hAnsi="Arial" w:cs="Arial"/>
        </w:rPr>
        <w:t xml:space="preserve"> </w:t>
      </w:r>
      <w:r w:rsidR="00004FE8" w:rsidRPr="00C76FA0">
        <w:rPr>
          <w:rFonts w:ascii="Arial" w:hAnsi="Arial" w:cs="Arial"/>
        </w:rPr>
        <w:t>znak marki</w:t>
      </w:r>
      <w:r w:rsidRPr="00C76FA0">
        <w:rPr>
          <w:rFonts w:ascii="Arial" w:hAnsi="Arial" w:cs="Arial"/>
        </w:rPr>
        <w:t xml:space="preserve"> województwa </w:t>
      </w:r>
    </w:p>
    <w:p w14:paraId="64A40507" w14:textId="77777777" w:rsidR="00A926BA" w:rsidRPr="00C76FA0" w:rsidRDefault="00A926BA" w:rsidP="00870D43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nazwę beneficjenta,</w:t>
      </w:r>
    </w:p>
    <w:p w14:paraId="0361BCB5" w14:textId="367095B0" w:rsidR="00A926BA" w:rsidRPr="00C76FA0" w:rsidRDefault="00A926BA" w:rsidP="00870D43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tytuł projektu</w:t>
      </w:r>
      <w:r w:rsidR="00B1049E" w:rsidRPr="00C76FA0">
        <w:rPr>
          <w:rFonts w:ascii="Arial" w:hAnsi="Arial" w:cs="Arial"/>
        </w:rPr>
        <w:t xml:space="preserve"> </w:t>
      </w:r>
      <w:r w:rsidR="00B1049E" w:rsidRPr="00C76FA0">
        <w:rPr>
          <w:rFonts w:ascii="Arial" w:hAnsi="Arial" w:cs="Arial"/>
          <w:sz w:val="24"/>
          <w:szCs w:val="24"/>
        </w:rPr>
        <w:t>(maksymalnie 150 znaków),</w:t>
      </w:r>
    </w:p>
    <w:p w14:paraId="57911317" w14:textId="77777777" w:rsidR="00A926BA" w:rsidRPr="00C76FA0" w:rsidRDefault="00A926BA" w:rsidP="00870D43">
      <w:pPr>
        <w:numPr>
          <w:ilvl w:val="0"/>
          <w:numId w:val="11"/>
        </w:numPr>
        <w:spacing w:after="240"/>
        <w:ind w:left="714" w:hanging="357"/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adres portalu </w:t>
      </w:r>
      <w:hyperlink r:id="rId11" w:history="1">
        <w:r w:rsidRPr="00C76FA0">
          <w:rPr>
            <w:rStyle w:val="Hipercze"/>
            <w:rFonts w:ascii="Arial" w:hAnsi="Arial" w:cs="Arial"/>
          </w:rPr>
          <w:t>www.mapadotacji.gov.pl</w:t>
        </w:r>
      </w:hyperlink>
      <w:r w:rsidRPr="00C76FA0">
        <w:rPr>
          <w:rFonts w:ascii="Arial" w:hAnsi="Arial" w:cs="Arial"/>
        </w:rPr>
        <w:t>.</w:t>
      </w:r>
    </w:p>
    <w:p w14:paraId="544F45AC" w14:textId="75629F51" w:rsidR="00A926BA" w:rsidRPr="00C76FA0" w:rsidRDefault="0021790E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W</w:t>
      </w:r>
      <w:r w:rsidR="00A926BA" w:rsidRPr="00C76FA0">
        <w:rPr>
          <w:rFonts w:ascii="Arial" w:hAnsi="Arial" w:cs="Arial"/>
        </w:rPr>
        <w:t>zór tablicy dla programu regionalnego:</w:t>
      </w:r>
    </w:p>
    <w:p w14:paraId="0030BC31" w14:textId="5EC1CBA4" w:rsidR="00A926BA" w:rsidRPr="00C76FA0" w:rsidRDefault="001E664D" w:rsidP="00870D43">
      <w:pPr>
        <w:rPr>
          <w:rFonts w:ascii="Arial" w:hAnsi="Arial" w:cs="Arial"/>
        </w:rPr>
      </w:pPr>
      <w:r w:rsidRPr="00C76FA0">
        <w:lastRenderedPageBreak/>
        <w:t xml:space="preserve"> </w:t>
      </w:r>
      <w:r w:rsidR="00A20713" w:rsidRPr="00C76FA0">
        <w:rPr>
          <w:noProof/>
        </w:rPr>
        <w:drawing>
          <wp:inline distT="0" distB="0" distL="0" distR="0" wp14:anchorId="68F1A56A" wp14:editId="080E12E1">
            <wp:extent cx="4735902" cy="2431496"/>
            <wp:effectExtent l="0" t="0" r="7620" b="6985"/>
            <wp:docPr id="1" name="Obraz 1" descr="Wzór tablicy informacyjnej. Zawiera znak Funduszy Europejskich, znak Unii Europejskiej z dopiskiem Dofinansowane przez Unię Europejską oraz  znak Podkarpackie przestrzeń otwarta. Zawiera również informacje gdzie umieścić Tytuł projektu oraz nazwę beneficjenta. Na samym dole na niebieskim pasku adres strony internetowej www.mapadotacji.gov.p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897" cy="24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6A5B7" w14:textId="002806F5" w:rsidR="00FC3F1D" w:rsidRPr="00C76FA0" w:rsidRDefault="00A926BA" w:rsidP="00870D43">
      <w:pPr>
        <w:rPr>
          <w:rFonts w:ascii="Arial" w:hAnsi="Arial" w:cs="Arial"/>
        </w:rPr>
      </w:pPr>
      <w:bookmarkStart w:id="32" w:name="_Toc488235597"/>
      <w:bookmarkStart w:id="33" w:name="_Toc488235723"/>
      <w:bookmarkStart w:id="34" w:name="_Toc488324561"/>
      <w:bookmarkStart w:id="35" w:name="_Toc488235598"/>
      <w:bookmarkStart w:id="36" w:name="_Toc488235724"/>
      <w:bookmarkStart w:id="37" w:name="_Toc488324562"/>
      <w:bookmarkEnd w:id="32"/>
      <w:bookmarkEnd w:id="33"/>
      <w:bookmarkEnd w:id="34"/>
      <w:bookmarkEnd w:id="35"/>
      <w:bookmarkEnd w:id="36"/>
      <w:bookmarkEnd w:id="37"/>
      <w:r w:rsidRPr="00C76FA0">
        <w:rPr>
          <w:rFonts w:ascii="Arial" w:hAnsi="Arial" w:cs="Arial"/>
          <w:color w:val="000000"/>
        </w:rPr>
        <w:t>Projekty tablic są przygotowane w trzech wymiarach: 80/40, 120/60 i 240/120 cm</w:t>
      </w:r>
      <w:r w:rsidR="008D1096" w:rsidRPr="00C76FA0">
        <w:rPr>
          <w:rFonts w:ascii="Arial" w:hAnsi="Arial" w:cs="Arial"/>
        </w:rPr>
        <w:t>.</w:t>
      </w:r>
      <w:r w:rsidR="00824B8B" w:rsidRPr="00824B8B">
        <w:t xml:space="preserve"> </w:t>
      </w:r>
      <w:r w:rsidR="00824B8B" w:rsidRPr="00824B8B">
        <w:rPr>
          <w:rFonts w:ascii="Arial" w:hAnsi="Arial" w:cs="Arial"/>
        </w:rPr>
        <w:t xml:space="preserve">Wybór właściwego rozmiaru tablicy informacyjnej </w:t>
      </w:r>
      <w:r w:rsidR="008E2DAD" w:rsidRPr="00824B8B">
        <w:rPr>
          <w:rFonts w:ascii="Arial" w:hAnsi="Arial" w:cs="Arial"/>
        </w:rPr>
        <w:t>zależy od zakresu danego</w:t>
      </w:r>
      <w:r w:rsidR="008E2DAD">
        <w:rPr>
          <w:rFonts w:ascii="Arial" w:hAnsi="Arial" w:cs="Arial"/>
        </w:rPr>
        <w:t xml:space="preserve"> </w:t>
      </w:r>
      <w:r w:rsidR="008E2DAD" w:rsidRPr="00824B8B">
        <w:rPr>
          <w:rFonts w:ascii="Arial" w:hAnsi="Arial" w:cs="Arial"/>
        </w:rPr>
        <w:t>projektu,</w:t>
      </w:r>
      <w:r w:rsidR="008E2DAD">
        <w:rPr>
          <w:rFonts w:ascii="Arial" w:hAnsi="Arial" w:cs="Arial"/>
        </w:rPr>
        <w:t xml:space="preserve"> jego </w:t>
      </w:r>
      <w:r w:rsidR="008E2DAD" w:rsidRPr="00824B8B">
        <w:rPr>
          <w:rFonts w:ascii="Arial" w:hAnsi="Arial" w:cs="Arial"/>
        </w:rPr>
        <w:t>rodzaju oraz lokalizacji tablicy</w:t>
      </w:r>
      <w:r w:rsidR="008E2DAD">
        <w:rPr>
          <w:rFonts w:ascii="Arial" w:hAnsi="Arial" w:cs="Arial"/>
        </w:rPr>
        <w:t xml:space="preserve">. </w:t>
      </w:r>
      <w:r w:rsidR="00C16CA3">
        <w:rPr>
          <w:rFonts w:ascii="Arial" w:hAnsi="Arial" w:cs="Arial"/>
        </w:rPr>
        <w:t>Szczegółowe</w:t>
      </w:r>
      <w:r w:rsidR="00824B8B">
        <w:rPr>
          <w:rFonts w:ascii="Arial" w:hAnsi="Arial" w:cs="Arial"/>
        </w:rPr>
        <w:t xml:space="preserve"> </w:t>
      </w:r>
      <w:r w:rsidR="008E2DAD">
        <w:rPr>
          <w:rFonts w:ascii="Arial" w:hAnsi="Arial" w:cs="Arial"/>
        </w:rPr>
        <w:t xml:space="preserve">zasady stosowania tablic zostały opisane w </w:t>
      </w:r>
      <w:r w:rsidR="00824B8B">
        <w:rPr>
          <w:rFonts w:ascii="Arial" w:hAnsi="Arial" w:cs="Arial"/>
        </w:rPr>
        <w:t>Podręczniku</w:t>
      </w:r>
      <w:r w:rsidR="00FC3F1D">
        <w:rPr>
          <w:rFonts w:ascii="Arial" w:hAnsi="Arial" w:cs="Arial"/>
        </w:rPr>
        <w:t xml:space="preserve"> beneficjenta</w:t>
      </w:r>
      <w:r w:rsidR="008E2DAD">
        <w:rPr>
          <w:rFonts w:ascii="Arial" w:hAnsi="Arial" w:cs="Arial"/>
        </w:rPr>
        <w:t xml:space="preserve">. </w:t>
      </w:r>
      <w:r w:rsidR="00824B8B">
        <w:rPr>
          <w:rFonts w:ascii="Arial" w:hAnsi="Arial" w:cs="Arial"/>
        </w:rPr>
        <w:t xml:space="preserve"> </w:t>
      </w:r>
    </w:p>
    <w:p w14:paraId="4B4C0602" w14:textId="01AFADAE" w:rsidR="00C147DA" w:rsidRPr="00C76FA0" w:rsidRDefault="00EB3C7C" w:rsidP="00870D43">
      <w:pPr>
        <w:rPr>
          <w:rFonts w:ascii="Arial" w:hAnsi="Arial" w:cs="Arial"/>
          <w:b/>
          <w:color w:val="000000"/>
        </w:rPr>
      </w:pPr>
      <w:r w:rsidRPr="00C76FA0">
        <w:rPr>
          <w:rFonts w:ascii="Arial" w:hAnsi="Arial" w:cs="Arial"/>
          <w:b/>
          <w:color w:val="000000"/>
        </w:rPr>
        <w:t xml:space="preserve">UWAGA: </w:t>
      </w:r>
      <w:r w:rsidR="000A7E86" w:rsidRPr="00C76FA0">
        <w:rPr>
          <w:rFonts w:ascii="Arial" w:hAnsi="Arial" w:cs="Arial"/>
          <w:b/>
          <w:color w:val="000000"/>
        </w:rPr>
        <w:t>Wz</w:t>
      </w:r>
      <w:r w:rsidR="005C778A" w:rsidRPr="00C76FA0">
        <w:rPr>
          <w:rFonts w:ascii="Arial" w:hAnsi="Arial" w:cs="Arial"/>
          <w:b/>
          <w:color w:val="000000"/>
        </w:rPr>
        <w:t>ór</w:t>
      </w:r>
      <w:r w:rsidR="000A7E86" w:rsidRPr="00C76FA0">
        <w:rPr>
          <w:rFonts w:ascii="Arial" w:hAnsi="Arial" w:cs="Arial"/>
          <w:b/>
          <w:color w:val="000000"/>
        </w:rPr>
        <w:t xml:space="preserve"> tablic informacyjnych</w:t>
      </w:r>
      <w:r w:rsidR="005C778A" w:rsidRPr="00C76FA0">
        <w:rPr>
          <w:rFonts w:ascii="Arial" w:hAnsi="Arial" w:cs="Arial"/>
          <w:b/>
          <w:color w:val="000000"/>
        </w:rPr>
        <w:t xml:space="preserve"> jest</w:t>
      </w:r>
      <w:r w:rsidR="000A7E86" w:rsidRPr="00C76FA0">
        <w:rPr>
          <w:rFonts w:ascii="Arial" w:hAnsi="Arial" w:cs="Arial"/>
          <w:b/>
          <w:color w:val="000000"/>
        </w:rPr>
        <w:t xml:space="preserve"> obowiązkowy, tzn. nie można go modyfikować</w:t>
      </w:r>
      <w:r w:rsidRPr="00C76FA0">
        <w:rPr>
          <w:rFonts w:ascii="Arial" w:hAnsi="Arial" w:cs="Arial"/>
          <w:b/>
          <w:color w:val="000000"/>
        </w:rPr>
        <w:t>, dodawać/usuwać znaków</w:t>
      </w:r>
      <w:r w:rsidR="000A7E86" w:rsidRPr="00C76FA0">
        <w:rPr>
          <w:rFonts w:ascii="Arial" w:hAnsi="Arial" w:cs="Arial"/>
          <w:b/>
          <w:color w:val="000000"/>
        </w:rPr>
        <w:t xml:space="preserve">, poza uzupełnianiem treści we wskazanych polach. </w:t>
      </w:r>
    </w:p>
    <w:p w14:paraId="3E8F5C22" w14:textId="43067D94" w:rsidR="00A926BA" w:rsidRPr="00C76FA0" w:rsidRDefault="008D1096" w:rsidP="00870D43">
      <w:pPr>
        <w:pStyle w:val="Nagwek4"/>
        <w:spacing w:after="240"/>
        <w:rPr>
          <w:rFonts w:ascii="Arial" w:hAnsi="Arial" w:cs="Arial"/>
          <w:b/>
          <w:i w:val="0"/>
          <w:color w:val="auto"/>
        </w:rPr>
      </w:pPr>
      <w:bookmarkStart w:id="38" w:name="_Toc123805821"/>
      <w:bookmarkStart w:id="39" w:name="_Toc123806388"/>
      <w:bookmarkStart w:id="40" w:name="_Toc123806453"/>
      <w:bookmarkStart w:id="41" w:name="_Toc123806742"/>
      <w:r w:rsidRPr="00C76FA0">
        <w:rPr>
          <w:rFonts w:ascii="Arial" w:hAnsi="Arial" w:cs="Arial"/>
          <w:b/>
          <w:i w:val="0"/>
          <w:color w:val="auto"/>
        </w:rPr>
        <w:t>2.1.</w:t>
      </w:r>
      <w:r w:rsidR="00C76FA0">
        <w:rPr>
          <w:rFonts w:ascii="Arial" w:hAnsi="Arial" w:cs="Arial"/>
          <w:b/>
          <w:i w:val="0"/>
          <w:color w:val="auto"/>
        </w:rPr>
        <w:t>2</w:t>
      </w:r>
      <w:r w:rsidRPr="00C76FA0">
        <w:rPr>
          <w:rFonts w:ascii="Arial" w:hAnsi="Arial" w:cs="Arial"/>
          <w:b/>
          <w:i w:val="0"/>
          <w:color w:val="auto"/>
        </w:rPr>
        <w:t xml:space="preserve"> </w:t>
      </w:r>
      <w:r w:rsidR="00A926BA" w:rsidRPr="00C76FA0">
        <w:rPr>
          <w:rFonts w:ascii="Arial" w:hAnsi="Arial" w:cs="Arial"/>
          <w:b/>
          <w:i w:val="0"/>
          <w:color w:val="auto"/>
        </w:rPr>
        <w:t>Gdzie umieścić tablicę informacyjną?</w:t>
      </w:r>
      <w:bookmarkEnd w:id="38"/>
      <w:bookmarkEnd w:id="39"/>
      <w:bookmarkEnd w:id="40"/>
      <w:bookmarkEnd w:id="41"/>
    </w:p>
    <w:p w14:paraId="1CCE634A" w14:textId="77777777" w:rsidR="00EB3C7C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Tablicę informacyjną umieść w miejscu realizacji projektu</w:t>
      </w:r>
      <w:r w:rsidR="00EB3C7C" w:rsidRPr="00C76FA0">
        <w:rPr>
          <w:rFonts w:ascii="Arial" w:hAnsi="Arial" w:cs="Arial"/>
        </w:rPr>
        <w:t>, np.</w:t>
      </w:r>
      <w:r w:rsidRPr="00C76FA0">
        <w:rPr>
          <w:rFonts w:ascii="Arial" w:hAnsi="Arial" w:cs="Arial"/>
        </w:rPr>
        <w:t xml:space="preserve"> tam, gdzie prowadzone są prace budowlane lub infrastrukturalne. </w:t>
      </w:r>
    </w:p>
    <w:p w14:paraId="34C3C6AE" w14:textId="77777777" w:rsidR="00987E6A" w:rsidRPr="00C76FA0" w:rsidRDefault="00987E6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Jeżeli realizujesz projekt, ale nie przewidujesz w nim prac budowlanych lub infrastrukturalnych, a planujesz inwestycje rzeczowe lub zakup sprzętu, to tablica powinna znajdować się na lub przed siedzibą beneficjenta.</w:t>
      </w:r>
    </w:p>
    <w:p w14:paraId="6E73A858" w14:textId="769B69C3" w:rsidR="0021790E" w:rsidRPr="00C76FA0" w:rsidRDefault="0021790E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Wybierz miejsce dobrze widoczne i ogólnie dostępne, gdzie największa liczba osób będzie miała możliwość zapoznać się z treścią tablicy. </w:t>
      </w:r>
      <w:r w:rsidR="00A926BA" w:rsidRPr="00C76FA0">
        <w:rPr>
          <w:rFonts w:ascii="Arial" w:hAnsi="Arial" w:cs="Arial"/>
        </w:rPr>
        <w:t xml:space="preserve">Jeśli prowadzisz prace w kilku lokalizacjach, należy ustawić kilka tablic w kluczowych dla projektu miejscach. </w:t>
      </w:r>
    </w:p>
    <w:p w14:paraId="660E20CB" w14:textId="77777777" w:rsidR="00A926BA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W przypadku inwestycji liniowych (takich jak np. drogi, koleje, ścieżki rowerowe etc.) umieść przynajmniej dwie tablice informacyjne</w:t>
      </w:r>
      <w:r w:rsidR="0052334E" w:rsidRPr="00C76FA0">
        <w:rPr>
          <w:rFonts w:ascii="Arial" w:hAnsi="Arial" w:cs="Arial"/>
        </w:rPr>
        <w:t>:</w:t>
      </w:r>
      <w:r w:rsidRPr="00C76FA0">
        <w:rPr>
          <w:rFonts w:ascii="Arial" w:hAnsi="Arial" w:cs="Arial"/>
        </w:rPr>
        <w:t xml:space="preserve"> na odcinku początkowym i końcowym. Tablic może być więcej, w zależności od potrzeb.</w:t>
      </w:r>
    </w:p>
    <w:p w14:paraId="470CEA15" w14:textId="3B7B22D1" w:rsidR="00987E6A" w:rsidRPr="00C76FA0" w:rsidRDefault="00987E6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Powierzchnia tablicy powinna</w:t>
      </w:r>
      <w:r w:rsidR="008E2DAD">
        <w:rPr>
          <w:rFonts w:ascii="Arial" w:hAnsi="Arial" w:cs="Arial"/>
        </w:rPr>
        <w:t xml:space="preserve"> mieć odpowiedni wymiar, który gwarantuje jej dobrą widoczność w danej lokalizacji i czytelność zawartych na niej </w:t>
      </w:r>
      <w:r w:rsidR="00C16CA3">
        <w:rPr>
          <w:rFonts w:ascii="Arial" w:hAnsi="Arial" w:cs="Arial"/>
        </w:rPr>
        <w:t>informacji</w:t>
      </w:r>
      <w:r w:rsidR="008E2DAD">
        <w:rPr>
          <w:rFonts w:ascii="Arial" w:hAnsi="Arial" w:cs="Arial"/>
        </w:rPr>
        <w:t xml:space="preserve">. </w:t>
      </w:r>
      <w:r w:rsidRPr="00C76FA0">
        <w:rPr>
          <w:rFonts w:ascii="Arial" w:hAnsi="Arial" w:cs="Arial"/>
        </w:rPr>
        <w:t xml:space="preserve"> </w:t>
      </w:r>
    </w:p>
    <w:p w14:paraId="2285334E" w14:textId="3596CB85" w:rsidR="00923C82" w:rsidRPr="00C76FA0" w:rsidRDefault="00331696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W przypadku, gdy miejsce realizacji </w:t>
      </w:r>
      <w:r w:rsidR="00C86DFA">
        <w:rPr>
          <w:rFonts w:ascii="Arial" w:hAnsi="Arial" w:cs="Arial"/>
        </w:rPr>
        <w:t>p</w:t>
      </w:r>
      <w:r w:rsidRPr="00C76FA0">
        <w:rPr>
          <w:rFonts w:ascii="Arial" w:hAnsi="Arial" w:cs="Arial"/>
        </w:rPr>
        <w:t xml:space="preserve">rojektu nie zapewnia swobodnego dotarcia do ogółu społeczeństwa z informacją o realizacji tego </w:t>
      </w:r>
      <w:r w:rsidR="00C86DFA">
        <w:rPr>
          <w:rFonts w:ascii="Arial" w:hAnsi="Arial" w:cs="Arial"/>
        </w:rPr>
        <w:t>p</w:t>
      </w:r>
      <w:r w:rsidRPr="00C76FA0">
        <w:rPr>
          <w:rFonts w:ascii="Arial" w:hAnsi="Arial" w:cs="Arial"/>
        </w:rPr>
        <w:t xml:space="preserve">rojektu, umiejscowienie tablicy powinno być uzgodnione z </w:t>
      </w:r>
      <w:r w:rsidR="00923C82" w:rsidRPr="00C76FA0">
        <w:rPr>
          <w:rFonts w:ascii="Arial" w:hAnsi="Arial" w:cs="Arial"/>
        </w:rPr>
        <w:t xml:space="preserve">IZ lub </w:t>
      </w:r>
      <w:r w:rsidRPr="00C76FA0">
        <w:rPr>
          <w:rFonts w:ascii="Arial" w:hAnsi="Arial" w:cs="Arial"/>
        </w:rPr>
        <w:t>IP</w:t>
      </w:r>
      <w:r w:rsidR="00923C82" w:rsidRPr="00C76FA0">
        <w:rPr>
          <w:rFonts w:ascii="Arial" w:hAnsi="Arial" w:cs="Arial"/>
        </w:rPr>
        <w:t>.</w:t>
      </w:r>
    </w:p>
    <w:p w14:paraId="35DF5F17" w14:textId="57851943" w:rsidR="00A926BA" w:rsidRPr="00C76FA0" w:rsidRDefault="008D1096" w:rsidP="00870D43">
      <w:pPr>
        <w:pStyle w:val="Nagwek4"/>
        <w:spacing w:after="240"/>
        <w:rPr>
          <w:rFonts w:ascii="Arial" w:hAnsi="Arial" w:cs="Arial"/>
          <w:b/>
          <w:i w:val="0"/>
          <w:color w:val="auto"/>
        </w:rPr>
      </w:pPr>
      <w:bookmarkStart w:id="42" w:name="_Toc123805822"/>
      <w:bookmarkStart w:id="43" w:name="_Toc123806389"/>
      <w:bookmarkStart w:id="44" w:name="_Toc123806454"/>
      <w:bookmarkStart w:id="45" w:name="_Toc123806743"/>
      <w:bookmarkStart w:id="46" w:name="_Toc488324564"/>
      <w:r w:rsidRPr="00C76FA0">
        <w:rPr>
          <w:rFonts w:ascii="Arial" w:hAnsi="Arial" w:cs="Arial"/>
          <w:b/>
          <w:i w:val="0"/>
          <w:color w:val="auto"/>
        </w:rPr>
        <w:lastRenderedPageBreak/>
        <w:t>2.1.</w:t>
      </w:r>
      <w:r w:rsidR="00C76FA0">
        <w:rPr>
          <w:rFonts w:ascii="Arial" w:hAnsi="Arial" w:cs="Arial"/>
          <w:b/>
          <w:i w:val="0"/>
          <w:color w:val="auto"/>
        </w:rPr>
        <w:t>3</w:t>
      </w:r>
      <w:r w:rsidRPr="00C76FA0">
        <w:rPr>
          <w:rFonts w:ascii="Arial" w:hAnsi="Arial" w:cs="Arial"/>
          <w:b/>
          <w:i w:val="0"/>
          <w:color w:val="auto"/>
        </w:rPr>
        <w:t xml:space="preserve"> </w:t>
      </w:r>
      <w:r w:rsidR="00A926BA" w:rsidRPr="00C76FA0">
        <w:rPr>
          <w:rFonts w:ascii="Arial" w:hAnsi="Arial" w:cs="Arial"/>
          <w:b/>
          <w:i w:val="0"/>
          <w:color w:val="auto"/>
        </w:rPr>
        <w:t>Kiedy umieścić tablicę informacyjną i na jak długo?</w:t>
      </w:r>
      <w:bookmarkEnd w:id="42"/>
      <w:bookmarkEnd w:id="43"/>
      <w:bookmarkEnd w:id="44"/>
      <w:bookmarkEnd w:id="45"/>
      <w:r w:rsidR="00A926BA" w:rsidRPr="00C76FA0">
        <w:rPr>
          <w:rFonts w:ascii="Arial" w:hAnsi="Arial" w:cs="Arial"/>
          <w:b/>
          <w:i w:val="0"/>
          <w:color w:val="auto"/>
        </w:rPr>
        <w:t xml:space="preserve"> </w:t>
      </w:r>
      <w:bookmarkEnd w:id="46"/>
    </w:p>
    <w:p w14:paraId="554FB3B2" w14:textId="77777777" w:rsidR="00A926BA" w:rsidRPr="00C76FA0" w:rsidRDefault="00A926BA" w:rsidP="00870D43">
      <w:pPr>
        <w:rPr>
          <w:rFonts w:ascii="Arial" w:hAnsi="Arial" w:cs="Arial"/>
        </w:rPr>
      </w:pPr>
      <w:bookmarkStart w:id="47" w:name="_Hlk124327465"/>
      <w:r w:rsidRPr="00C76FA0">
        <w:rPr>
          <w:rFonts w:ascii="Arial" w:hAnsi="Arial" w:cs="Arial"/>
        </w:rPr>
        <w:t xml:space="preserve">Tablicę informacyjną musisz umieścić </w:t>
      </w:r>
      <w:r w:rsidR="0052334E" w:rsidRPr="00C76FA0">
        <w:rPr>
          <w:rFonts w:ascii="Arial" w:hAnsi="Arial" w:cs="Arial"/>
        </w:rPr>
        <w:t>niezwłocznie po rozpoczęciu fizycznej realizacji Projektu obejmującego inwestycje rzeczowe lub zainstalowaniu zakupionego sprzętu</w:t>
      </w:r>
      <w:r w:rsidR="00987E6A" w:rsidRPr="00C76FA0">
        <w:rPr>
          <w:rFonts w:ascii="Arial" w:hAnsi="Arial" w:cs="Arial"/>
        </w:rPr>
        <w:t>.</w:t>
      </w:r>
      <w:r w:rsidR="0052334E" w:rsidRPr="00C76FA0">
        <w:rPr>
          <w:rFonts w:ascii="Arial" w:hAnsi="Arial" w:cs="Arial"/>
        </w:rPr>
        <w:t xml:space="preserve"> </w:t>
      </w:r>
      <w:bookmarkEnd w:id="47"/>
      <w:r w:rsidRPr="00C76FA0">
        <w:rPr>
          <w:rFonts w:ascii="Arial" w:hAnsi="Arial" w:cs="Arial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14:paraId="6DAD924C" w14:textId="77777777" w:rsidR="00A926BA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Tablica informacyjna powinna być wyeksponowana w okresie realizacji projektu oraz w okresie jego trwałości. </w:t>
      </w:r>
      <w:r w:rsidR="00987E6A" w:rsidRPr="00C76FA0">
        <w:rPr>
          <w:rFonts w:ascii="Arial" w:hAnsi="Arial" w:cs="Arial"/>
        </w:rPr>
        <w:t xml:space="preserve">Okres trwałości projektu jest określony w umowie o dofinansowanie. </w:t>
      </w:r>
      <w:r w:rsidRPr="00C76FA0">
        <w:rPr>
          <w:rFonts w:ascii="Arial" w:hAnsi="Arial" w:cs="Arial"/>
        </w:rPr>
        <w:t>Musi zatem być wykonana z trwałych materiałów, odpornych na warunki atmosferyczne. Uszkodzoną lub nieczytelną tablicę musisz wymienić lub odnowić.</w:t>
      </w:r>
    </w:p>
    <w:p w14:paraId="3E6A5D50" w14:textId="7E6AFAC1" w:rsidR="00A926BA" w:rsidRPr="00C76FA0" w:rsidRDefault="008D1096" w:rsidP="00870D43">
      <w:pPr>
        <w:pStyle w:val="Nagwek4"/>
        <w:spacing w:after="240"/>
        <w:rPr>
          <w:rFonts w:ascii="Arial" w:hAnsi="Arial" w:cs="Arial"/>
          <w:b/>
          <w:i w:val="0"/>
          <w:color w:val="auto"/>
        </w:rPr>
      </w:pPr>
      <w:r w:rsidRPr="00C76FA0">
        <w:rPr>
          <w:rFonts w:ascii="Arial" w:hAnsi="Arial" w:cs="Arial"/>
          <w:b/>
          <w:i w:val="0"/>
          <w:color w:val="auto"/>
        </w:rPr>
        <w:t>2.1.</w:t>
      </w:r>
      <w:r w:rsidR="00C76FA0">
        <w:rPr>
          <w:rFonts w:ascii="Arial" w:hAnsi="Arial" w:cs="Arial"/>
          <w:b/>
          <w:i w:val="0"/>
          <w:color w:val="auto"/>
        </w:rPr>
        <w:t>4</w:t>
      </w:r>
      <w:r w:rsidRPr="00C76FA0">
        <w:rPr>
          <w:rFonts w:ascii="Arial" w:hAnsi="Arial" w:cs="Arial"/>
          <w:b/>
          <w:i w:val="0"/>
          <w:color w:val="auto"/>
        </w:rPr>
        <w:t xml:space="preserve"> </w:t>
      </w:r>
      <w:r w:rsidR="00A926BA" w:rsidRPr="00C76FA0">
        <w:rPr>
          <w:rFonts w:ascii="Arial" w:hAnsi="Arial" w:cs="Arial"/>
          <w:b/>
          <w:i w:val="0"/>
          <w:color w:val="auto"/>
        </w:rPr>
        <w:t xml:space="preserve">Co zrobić, jeśli realizuję kilka projektów w tym samym miejscu? </w:t>
      </w:r>
    </w:p>
    <w:p w14:paraId="0C56676A" w14:textId="6667232C" w:rsidR="0021790E" w:rsidRDefault="00A926BA" w:rsidP="00870D43">
      <w:pPr>
        <w:rPr>
          <w:rFonts w:ascii="Arial" w:hAnsi="Arial" w:cs="Arial"/>
          <w:iCs/>
        </w:rPr>
      </w:pPr>
      <w:r w:rsidRPr="00C76FA0">
        <w:rPr>
          <w:rFonts w:ascii="Arial" w:hAnsi="Arial" w:cs="Arial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C76FA0">
        <w:rPr>
          <w:rFonts w:ascii="Arial" w:hAnsi="Arial" w:cs="Arial"/>
          <w:b/>
          <w:bCs/>
        </w:rPr>
        <w:t>wspólną tablicę</w:t>
      </w:r>
      <w:r w:rsidRPr="00C76FA0">
        <w:rPr>
          <w:rFonts w:ascii="Arial" w:hAnsi="Arial" w:cs="Arial"/>
        </w:rPr>
        <w:t xml:space="preserve"> </w:t>
      </w:r>
      <w:r w:rsidRPr="00C76FA0">
        <w:rPr>
          <w:rFonts w:ascii="Arial" w:hAnsi="Arial" w:cs="Arial"/>
          <w:b/>
          <w:bCs/>
        </w:rPr>
        <w:t xml:space="preserve">informacyjną. </w:t>
      </w:r>
    </w:p>
    <w:p w14:paraId="7412D74E" w14:textId="27738847" w:rsidR="005F01AE" w:rsidRDefault="00632C88" w:rsidP="00870D43">
      <w:pPr>
        <w:rPr>
          <w:rFonts w:ascii="Arial" w:hAnsi="Arial" w:cs="Arial"/>
        </w:rPr>
      </w:pPr>
      <w:r>
        <w:rPr>
          <w:rFonts w:ascii="Arial" w:hAnsi="Arial" w:cs="Arial"/>
        </w:rPr>
        <w:t>Obowiązuje jeden wzór, który nie podlega żadnym modyfikacjom</w:t>
      </w:r>
      <w:r w:rsidR="005F01AE" w:rsidRPr="005F01AE">
        <w:rPr>
          <w:rFonts w:ascii="Arial" w:hAnsi="Arial" w:cs="Arial"/>
        </w:rPr>
        <w:t xml:space="preserve">, tzn.: nie można go </w:t>
      </w:r>
      <w:r>
        <w:rPr>
          <w:rFonts w:ascii="Arial" w:hAnsi="Arial" w:cs="Arial"/>
        </w:rPr>
        <w:t>zmieniać</w:t>
      </w:r>
      <w:r w:rsidR="005F01AE" w:rsidRPr="005F01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przekształcać, </w:t>
      </w:r>
      <w:r w:rsidR="005F01AE" w:rsidRPr="005F01AE">
        <w:rPr>
          <w:rFonts w:ascii="Arial" w:hAnsi="Arial" w:cs="Arial"/>
        </w:rPr>
        <w:t>dodawać</w:t>
      </w:r>
      <w:r>
        <w:rPr>
          <w:rFonts w:ascii="Arial" w:hAnsi="Arial" w:cs="Arial"/>
        </w:rPr>
        <w:t>, ani usuwać</w:t>
      </w:r>
      <w:r w:rsidR="005F01AE" w:rsidRPr="005F01AE">
        <w:rPr>
          <w:rFonts w:ascii="Arial" w:hAnsi="Arial" w:cs="Arial"/>
        </w:rPr>
        <w:t xml:space="preserve"> znaków.</w:t>
      </w:r>
      <w:r w:rsidR="002E0C2A">
        <w:rPr>
          <w:rFonts w:ascii="Arial" w:hAnsi="Arial" w:cs="Arial"/>
        </w:rPr>
        <w:t xml:space="preserve"> </w:t>
      </w:r>
      <w:r w:rsidR="005F01AE" w:rsidRPr="005F01AE">
        <w:rPr>
          <w:rFonts w:ascii="Arial" w:hAnsi="Arial" w:cs="Arial"/>
        </w:rPr>
        <w:t>Należy jedynie uzupełnić treść w polu „Nazwa beneficjenta do uzupełnienia (…)”.</w:t>
      </w:r>
    </w:p>
    <w:p w14:paraId="3F35E8DE" w14:textId="0F76545F" w:rsidR="004953E4" w:rsidRPr="00C76FA0" w:rsidRDefault="004953E4" w:rsidP="00870D4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A150E24" wp14:editId="77CE7712">
            <wp:extent cx="4643562" cy="2320620"/>
            <wp:effectExtent l="95250" t="95250" r="43180" b="137160"/>
            <wp:docPr id="8" name="Obraz 8" descr="Wzór wspólnej  tablicy informacyjnej. Zawiera znak Funduszy Europejskich, znak Unii Europejskiej z dopiskiem Dofinansowane przez Unię Europejską oraz  znak Podkarpackie przestrzeń otwarta. W środkowej części napis Tu realizujemy projekty z Funduszy Europejskich.  Zawiera również informacje gdzie umieścić  nazwę beneficjenta. Na samym dole na niebieskim pasku adres strony internetowej www.mapadotacji.gov.p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919" cy="2339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65100" dist="88900" dir="2700000" sx="96000" sy="96000" algn="tl" rotWithShape="0">
                        <a:srgbClr val="333333">
                          <a:alpha val="7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CA0BD9" w14:textId="01F1B6FD" w:rsidR="00A926BA" w:rsidRPr="00C76FA0" w:rsidRDefault="00CA08C2" w:rsidP="00870D43">
      <w:pPr>
        <w:pStyle w:val="Nagwek3"/>
        <w:numPr>
          <w:ilvl w:val="1"/>
          <w:numId w:val="3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48" w:name="_Toc123805823"/>
      <w:bookmarkStart w:id="49" w:name="_Toc123806390"/>
      <w:bookmarkStart w:id="50" w:name="_Toc123806455"/>
      <w:bookmarkStart w:id="51" w:name="_Toc123806744"/>
      <w:bookmarkStart w:id="52" w:name="_Toc488324570"/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A926BA" w:rsidRPr="00C76FA0">
        <w:rPr>
          <w:rFonts w:ascii="Arial" w:hAnsi="Arial" w:cs="Arial"/>
          <w:sz w:val="22"/>
          <w:szCs w:val="22"/>
          <w:lang w:val="pl-PL"/>
        </w:rPr>
        <w:t>Plakaty informujące o projekcie</w:t>
      </w:r>
      <w:bookmarkEnd w:id="48"/>
      <w:bookmarkEnd w:id="49"/>
      <w:bookmarkEnd w:id="50"/>
      <w:bookmarkEnd w:id="51"/>
      <w:r w:rsidR="00A926BA" w:rsidRPr="00C76FA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7356278" w14:textId="126BF154" w:rsidR="00A926BA" w:rsidRPr="0065782A" w:rsidRDefault="00CA08C2" w:rsidP="00870D43">
      <w:pPr>
        <w:pStyle w:val="Nagwek4"/>
        <w:spacing w:after="240"/>
        <w:rPr>
          <w:rFonts w:ascii="Arial" w:hAnsi="Arial" w:cs="Arial"/>
          <w:b/>
          <w:i w:val="0"/>
          <w:color w:val="auto"/>
        </w:rPr>
      </w:pPr>
      <w:bookmarkStart w:id="53" w:name="_Toc123805824"/>
      <w:bookmarkStart w:id="54" w:name="_Toc123806391"/>
      <w:bookmarkStart w:id="55" w:name="_Toc123806456"/>
      <w:bookmarkStart w:id="56" w:name="_Toc123806745"/>
      <w:r>
        <w:rPr>
          <w:rFonts w:ascii="Arial" w:hAnsi="Arial" w:cs="Arial"/>
          <w:b/>
          <w:i w:val="0"/>
          <w:color w:val="auto"/>
        </w:rPr>
        <w:t xml:space="preserve">2.2.1 </w:t>
      </w:r>
      <w:r w:rsidR="00A926BA" w:rsidRPr="0065782A">
        <w:rPr>
          <w:rFonts w:ascii="Arial" w:hAnsi="Arial" w:cs="Arial"/>
          <w:b/>
          <w:i w:val="0"/>
          <w:color w:val="auto"/>
        </w:rPr>
        <w:t>Jak powinien wyglądać plakat?</w:t>
      </w:r>
      <w:bookmarkEnd w:id="53"/>
      <w:bookmarkEnd w:id="54"/>
      <w:bookmarkEnd w:id="55"/>
      <w:bookmarkEnd w:id="56"/>
      <w:r w:rsidR="00A926BA" w:rsidRPr="0065782A">
        <w:rPr>
          <w:rFonts w:ascii="Arial" w:hAnsi="Arial" w:cs="Arial"/>
          <w:b/>
          <w:i w:val="0"/>
          <w:color w:val="auto"/>
        </w:rPr>
        <w:t xml:space="preserve"> </w:t>
      </w:r>
      <w:bookmarkEnd w:id="52"/>
    </w:p>
    <w:p w14:paraId="260F58E2" w14:textId="77777777" w:rsidR="00A926BA" w:rsidRPr="00C76FA0" w:rsidRDefault="00A926BA" w:rsidP="00870D43">
      <w:pPr>
        <w:rPr>
          <w:rFonts w:ascii="Arial" w:hAnsi="Arial" w:cs="Arial"/>
        </w:rPr>
      </w:pPr>
      <w:bookmarkStart w:id="57" w:name="_Toc406086914"/>
      <w:bookmarkStart w:id="58" w:name="_Toc406087006"/>
      <w:bookmarkEnd w:id="57"/>
      <w:bookmarkEnd w:id="58"/>
      <w:r w:rsidRPr="00C76FA0">
        <w:rPr>
          <w:rFonts w:ascii="Arial" w:hAnsi="Arial" w:cs="Arial"/>
        </w:rPr>
        <w:t>Plakat musi zawierać:</w:t>
      </w:r>
    </w:p>
    <w:p w14:paraId="35D18DED" w14:textId="75A54DF9" w:rsidR="0021790E" w:rsidRPr="00C76FA0" w:rsidRDefault="0021790E" w:rsidP="00870D43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znak FE, znak UE oraz oficjaln</w:t>
      </w:r>
      <w:r w:rsidR="00C92A2A" w:rsidRPr="00C76FA0">
        <w:rPr>
          <w:rFonts w:ascii="Arial" w:hAnsi="Arial" w:cs="Arial"/>
        </w:rPr>
        <w:t>y</w:t>
      </w:r>
      <w:r w:rsidRPr="00C76FA0">
        <w:rPr>
          <w:rFonts w:ascii="Arial" w:hAnsi="Arial" w:cs="Arial"/>
        </w:rPr>
        <w:t xml:space="preserve"> </w:t>
      </w:r>
      <w:r w:rsidR="00C92A2A" w:rsidRPr="00C76FA0">
        <w:rPr>
          <w:rFonts w:ascii="Arial" w:hAnsi="Arial" w:cs="Arial"/>
        </w:rPr>
        <w:t>znak marki</w:t>
      </w:r>
      <w:r w:rsidRPr="00C76FA0">
        <w:rPr>
          <w:rFonts w:ascii="Arial" w:hAnsi="Arial" w:cs="Arial"/>
        </w:rPr>
        <w:t xml:space="preserve"> województwa, </w:t>
      </w:r>
    </w:p>
    <w:p w14:paraId="433E7CF0" w14:textId="77777777" w:rsidR="00A926BA" w:rsidRPr="00C76FA0" w:rsidRDefault="00A926BA" w:rsidP="00870D43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nazwę beneficjenta,</w:t>
      </w:r>
    </w:p>
    <w:p w14:paraId="4F4BD3BC" w14:textId="79287805" w:rsidR="00A926BA" w:rsidRPr="00C76FA0" w:rsidRDefault="00A926BA" w:rsidP="00870D43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tytuł projektu</w:t>
      </w:r>
      <w:r w:rsidR="002C0548">
        <w:rPr>
          <w:rFonts w:ascii="Arial" w:hAnsi="Arial" w:cs="Arial"/>
        </w:rPr>
        <w:t xml:space="preserve"> (maksymalnie 150 znaków)</w:t>
      </w:r>
      <w:r w:rsidR="0065782A">
        <w:rPr>
          <w:rFonts w:ascii="Arial" w:hAnsi="Arial" w:cs="Arial"/>
        </w:rPr>
        <w:t>,</w:t>
      </w:r>
    </w:p>
    <w:p w14:paraId="2B06B741" w14:textId="77777777" w:rsidR="00A926BA" w:rsidRPr="00C76FA0" w:rsidRDefault="00A926BA" w:rsidP="00870D43">
      <w:pPr>
        <w:numPr>
          <w:ilvl w:val="0"/>
          <w:numId w:val="15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wysokość dofinansowania projektu z Unii Europejskiej,</w:t>
      </w:r>
    </w:p>
    <w:p w14:paraId="3BB0F7EE" w14:textId="77777777" w:rsidR="00A926BA" w:rsidRPr="00C76FA0" w:rsidRDefault="00A926BA" w:rsidP="00870D43">
      <w:pPr>
        <w:numPr>
          <w:ilvl w:val="0"/>
          <w:numId w:val="15"/>
        </w:numPr>
        <w:spacing w:after="240"/>
        <w:ind w:left="714" w:hanging="357"/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adres portalu </w:t>
      </w:r>
      <w:hyperlink r:id="rId14" w:history="1">
        <w:r w:rsidRPr="00C76FA0">
          <w:rPr>
            <w:rStyle w:val="Hipercze"/>
            <w:rFonts w:ascii="Arial" w:hAnsi="Arial" w:cs="Arial"/>
          </w:rPr>
          <w:t>www.mapadotacji.gov.pl</w:t>
        </w:r>
      </w:hyperlink>
      <w:r w:rsidRPr="00C76FA0">
        <w:rPr>
          <w:rFonts w:ascii="Arial" w:hAnsi="Arial" w:cs="Arial"/>
        </w:rPr>
        <w:t xml:space="preserve"> </w:t>
      </w:r>
    </w:p>
    <w:p w14:paraId="58673AED" w14:textId="2B5322CA" w:rsidR="00A926BA" w:rsidRPr="00C76FA0" w:rsidRDefault="0021790E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lastRenderedPageBreak/>
        <w:t>W</w:t>
      </w:r>
      <w:r w:rsidR="001363DE" w:rsidRPr="00C76FA0">
        <w:rPr>
          <w:rFonts w:ascii="Arial" w:hAnsi="Arial" w:cs="Arial"/>
        </w:rPr>
        <w:t xml:space="preserve">zór </w:t>
      </w:r>
      <w:r w:rsidR="00A926BA" w:rsidRPr="00C76FA0">
        <w:rPr>
          <w:rFonts w:ascii="Arial" w:hAnsi="Arial" w:cs="Arial"/>
        </w:rPr>
        <w:t>plakatu dla programu regionalnego:</w:t>
      </w:r>
    </w:p>
    <w:p w14:paraId="0B4C7556" w14:textId="4F80F883" w:rsidR="00A926BA" w:rsidRPr="00C76FA0" w:rsidRDefault="00A20713" w:rsidP="00870D43">
      <w:pPr>
        <w:rPr>
          <w:rFonts w:ascii="Arial" w:hAnsi="Arial" w:cs="Arial"/>
        </w:rPr>
      </w:pPr>
      <w:r w:rsidRPr="00C76FA0">
        <w:rPr>
          <w:noProof/>
        </w:rPr>
        <w:drawing>
          <wp:inline distT="0" distB="0" distL="0" distR="0" wp14:anchorId="2E1B98CC" wp14:editId="55B16B9E">
            <wp:extent cx="4166484" cy="2989171"/>
            <wp:effectExtent l="0" t="0" r="5715" b="1905"/>
            <wp:docPr id="3" name="Obraz 3" descr="Wzór plakatu informacyjnego. Zawiera znak Funduszy Europejskich, znak Unii Europejskiej z dopiskiem Dofinansowane przez Unię Europejską oraz  znak Podkarpackie przestrzeń otwarta. Zawiera również informacje gdzie umieścić Tytuł projektu oraz nazwę beneficjenta i kwotę dofinasowania z UE. Na samym dole na niebieskim pasku adres strony internetowej www.mapadotacji.gov.p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26" cy="299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128D" w14:textId="77777777" w:rsidR="00A926BA" w:rsidRPr="00C76FA0" w:rsidRDefault="008A055B" w:rsidP="00870D43">
      <w:pPr>
        <w:rPr>
          <w:rFonts w:ascii="Arial" w:hAnsi="Arial" w:cs="Arial"/>
          <w:color w:val="000000"/>
        </w:rPr>
      </w:pPr>
      <w:r w:rsidRPr="00C76FA0">
        <w:rPr>
          <w:rFonts w:ascii="Arial" w:hAnsi="Arial" w:cs="Arial"/>
          <w:b/>
          <w:bCs/>
          <w:color w:val="000000"/>
        </w:rPr>
        <w:t xml:space="preserve">UWAGA: </w:t>
      </w:r>
      <w:r w:rsidR="00A926BA" w:rsidRPr="00C76FA0">
        <w:rPr>
          <w:rFonts w:ascii="Arial" w:hAnsi="Arial" w:cs="Arial"/>
          <w:b/>
          <w:bCs/>
          <w:color w:val="000000"/>
        </w:rPr>
        <w:t xml:space="preserve">Wzór plakatu jest obowiązkowy, tzn. nie można go modyfikować, </w:t>
      </w:r>
      <w:r w:rsidR="005777D0" w:rsidRPr="00C76FA0">
        <w:rPr>
          <w:rFonts w:ascii="Arial" w:hAnsi="Arial" w:cs="Arial"/>
          <w:b/>
          <w:bCs/>
          <w:color w:val="000000"/>
        </w:rPr>
        <w:t xml:space="preserve">dodawać/usuwać znaków </w:t>
      </w:r>
      <w:r w:rsidR="00A926BA" w:rsidRPr="00C76FA0">
        <w:rPr>
          <w:rFonts w:ascii="Arial" w:hAnsi="Arial" w:cs="Arial"/>
          <w:b/>
          <w:bCs/>
          <w:color w:val="000000"/>
        </w:rPr>
        <w:t xml:space="preserve">poza </w:t>
      </w:r>
      <w:r w:rsidR="0053233B" w:rsidRPr="00C76FA0">
        <w:rPr>
          <w:rFonts w:ascii="Arial" w:hAnsi="Arial" w:cs="Arial"/>
          <w:b/>
          <w:bCs/>
          <w:color w:val="000000"/>
        </w:rPr>
        <w:t xml:space="preserve">uzupełnieniem </w:t>
      </w:r>
      <w:r w:rsidR="00A926BA" w:rsidRPr="00C76FA0">
        <w:rPr>
          <w:rFonts w:ascii="Arial" w:hAnsi="Arial" w:cs="Arial"/>
          <w:b/>
          <w:bCs/>
          <w:color w:val="000000"/>
        </w:rPr>
        <w:t>treści we wskazanych polach.</w:t>
      </w:r>
      <w:r w:rsidR="00A926BA" w:rsidRPr="00C76FA0">
        <w:rPr>
          <w:rFonts w:ascii="Arial" w:hAnsi="Arial" w:cs="Arial"/>
          <w:color w:val="000000"/>
        </w:rPr>
        <w:t xml:space="preserve"> </w:t>
      </w:r>
    </w:p>
    <w:p w14:paraId="5B5A6870" w14:textId="1D4AC5B6" w:rsidR="00A926BA" w:rsidRPr="0065782A" w:rsidRDefault="00A926BA" w:rsidP="00870D43">
      <w:pPr>
        <w:pStyle w:val="Nagwek4"/>
        <w:numPr>
          <w:ilvl w:val="2"/>
          <w:numId w:val="37"/>
        </w:numPr>
        <w:spacing w:after="240"/>
        <w:rPr>
          <w:rFonts w:ascii="Arial" w:hAnsi="Arial" w:cs="Arial"/>
          <w:b/>
          <w:i w:val="0"/>
          <w:color w:val="auto"/>
        </w:rPr>
      </w:pPr>
      <w:bookmarkStart w:id="59" w:name="_Toc123805825"/>
      <w:bookmarkStart w:id="60" w:name="_Toc123806392"/>
      <w:bookmarkStart w:id="61" w:name="_Toc123806457"/>
      <w:bookmarkStart w:id="62" w:name="_Toc123806746"/>
      <w:r w:rsidRPr="0065782A">
        <w:rPr>
          <w:rFonts w:ascii="Arial" w:hAnsi="Arial" w:cs="Arial"/>
          <w:b/>
          <w:i w:val="0"/>
          <w:color w:val="auto"/>
        </w:rPr>
        <w:t>Gdzie umieścić plakat?</w:t>
      </w:r>
      <w:bookmarkEnd w:id="59"/>
      <w:bookmarkEnd w:id="60"/>
      <w:bookmarkEnd w:id="61"/>
      <w:bookmarkEnd w:id="62"/>
    </w:p>
    <w:p w14:paraId="6E01D433" w14:textId="424491DA" w:rsidR="00AE602D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C76FA0">
        <w:rPr>
          <w:rFonts w:ascii="Arial" w:hAnsi="Arial" w:cs="Arial"/>
        </w:rPr>
        <w:t>, a j</w:t>
      </w:r>
      <w:r w:rsidRPr="00C76FA0">
        <w:rPr>
          <w:rFonts w:ascii="Arial" w:hAnsi="Arial" w:cs="Arial"/>
        </w:rPr>
        <w:t>eśli działania w ramach projektu realizujesz w kilku lokalizacjach, plakaty umieść w</w:t>
      </w:r>
      <w:r w:rsidR="0065782A">
        <w:rPr>
          <w:rFonts w:ascii="Arial" w:hAnsi="Arial" w:cs="Arial"/>
        </w:rPr>
        <w:t> </w:t>
      </w:r>
      <w:r w:rsidRPr="00C76FA0">
        <w:rPr>
          <w:rFonts w:ascii="Arial" w:hAnsi="Arial" w:cs="Arial"/>
        </w:rPr>
        <w:t>każdej z nich</w:t>
      </w:r>
      <w:r w:rsidR="005D027B" w:rsidRPr="005D027B">
        <w:rPr>
          <w:rFonts w:ascii="Arial" w:hAnsi="Arial" w:cs="Arial"/>
        </w:rPr>
        <w:t xml:space="preserve"> (np. jeśli organizujesz spotkania lub szkolenia w kilku salach, plakat musi znaleźć się w każdej z nich).</w:t>
      </w:r>
    </w:p>
    <w:p w14:paraId="5736A774" w14:textId="7DF37D38" w:rsidR="00A926BA" w:rsidRPr="0065782A" w:rsidRDefault="00CA08C2" w:rsidP="00870D43">
      <w:pPr>
        <w:pStyle w:val="Nagwek4"/>
        <w:spacing w:after="240"/>
        <w:ind w:left="360"/>
        <w:rPr>
          <w:rFonts w:ascii="Arial" w:hAnsi="Arial" w:cs="Arial"/>
          <w:b/>
          <w:i w:val="0"/>
          <w:color w:val="auto"/>
        </w:rPr>
      </w:pPr>
      <w:bookmarkStart w:id="63" w:name="_Toc407625471"/>
      <w:bookmarkStart w:id="64" w:name="_Toc406085437"/>
      <w:bookmarkStart w:id="65" w:name="_Toc406086725"/>
      <w:bookmarkStart w:id="66" w:name="_Toc406086916"/>
      <w:bookmarkStart w:id="67" w:name="_Toc406087008"/>
      <w:bookmarkStart w:id="68" w:name="_Toc488324572"/>
      <w:bookmarkStart w:id="69" w:name="_Toc123805826"/>
      <w:bookmarkStart w:id="70" w:name="_Toc123806393"/>
      <w:bookmarkStart w:id="71" w:name="_Toc123806458"/>
      <w:bookmarkStart w:id="72" w:name="_Toc123806747"/>
      <w:bookmarkStart w:id="73" w:name="_Hlk122089757"/>
      <w:bookmarkEnd w:id="63"/>
      <w:bookmarkEnd w:id="64"/>
      <w:bookmarkEnd w:id="65"/>
      <w:bookmarkEnd w:id="66"/>
      <w:bookmarkEnd w:id="67"/>
      <w:r>
        <w:rPr>
          <w:rFonts w:ascii="Arial" w:hAnsi="Arial" w:cs="Arial"/>
          <w:b/>
          <w:i w:val="0"/>
          <w:color w:val="auto"/>
        </w:rPr>
        <w:t xml:space="preserve">2.2.3 </w:t>
      </w:r>
      <w:r w:rsidR="00A926BA" w:rsidRPr="0065782A">
        <w:rPr>
          <w:rFonts w:ascii="Arial" w:hAnsi="Arial" w:cs="Arial"/>
          <w:b/>
          <w:i w:val="0"/>
          <w:color w:val="auto"/>
        </w:rPr>
        <w:t>Kiedy umieścić plakat i na jak długo?</w:t>
      </w:r>
      <w:bookmarkEnd w:id="68"/>
      <w:bookmarkEnd w:id="69"/>
      <w:bookmarkEnd w:id="70"/>
      <w:bookmarkEnd w:id="71"/>
      <w:bookmarkEnd w:id="72"/>
    </w:p>
    <w:p w14:paraId="622ECE4C" w14:textId="7C237522" w:rsidR="008A055B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Plakat musi być wyeksponowany w trakcie realizacji projektu. Trzeba go umieścić w widocznym miejscu nie później niż miesiąc od uzyskania dofinansowania</w:t>
      </w:r>
      <w:r w:rsidR="00632C88">
        <w:rPr>
          <w:rFonts w:ascii="Arial" w:hAnsi="Arial" w:cs="Arial"/>
        </w:rPr>
        <w:t>,</w:t>
      </w:r>
      <w:r w:rsidR="00DB272C" w:rsidRPr="00DB272C">
        <w:t xml:space="preserve"> </w:t>
      </w:r>
      <w:r w:rsidR="00DB272C" w:rsidRPr="00DB272C">
        <w:rPr>
          <w:rFonts w:ascii="Arial" w:hAnsi="Arial" w:cs="Arial"/>
        </w:rPr>
        <w:t>czyli podpisania umowy o dofinansowanie lub wydania decyzji o dofinansowaniu</w:t>
      </w:r>
      <w:r w:rsidRPr="00C76FA0">
        <w:rPr>
          <w:rFonts w:ascii="Arial" w:hAnsi="Arial" w:cs="Arial"/>
        </w:rPr>
        <w:t xml:space="preserve">. </w:t>
      </w:r>
    </w:p>
    <w:p w14:paraId="38AD1F96" w14:textId="77777777" w:rsidR="00A926BA" w:rsidRPr="00C76FA0" w:rsidRDefault="00A926BA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74" w:name="_Toc123805827"/>
      <w:bookmarkStart w:id="75" w:name="_Toc123806394"/>
      <w:bookmarkStart w:id="76" w:name="_Toc123806459"/>
      <w:bookmarkStart w:id="77" w:name="_Toc123806748"/>
      <w:bookmarkEnd w:id="73"/>
      <w:r w:rsidRPr="00C76FA0">
        <w:rPr>
          <w:rFonts w:ascii="Arial" w:hAnsi="Arial" w:cs="Arial"/>
          <w:sz w:val="22"/>
          <w:szCs w:val="22"/>
          <w:lang w:val="pl-PL"/>
        </w:rPr>
        <w:t xml:space="preserve">Jak oznaczyć </w:t>
      </w:r>
      <w:r w:rsidR="008A055B" w:rsidRPr="00C76FA0">
        <w:rPr>
          <w:rFonts w:ascii="Arial" w:hAnsi="Arial" w:cs="Arial"/>
          <w:sz w:val="22"/>
          <w:szCs w:val="22"/>
          <w:lang w:val="pl-PL"/>
        </w:rPr>
        <w:t xml:space="preserve">sprzęt i wyposażenie </w:t>
      </w:r>
      <w:r w:rsidRPr="00C76FA0">
        <w:rPr>
          <w:rFonts w:ascii="Arial" w:hAnsi="Arial" w:cs="Arial"/>
          <w:sz w:val="22"/>
          <w:szCs w:val="22"/>
          <w:lang w:val="pl-PL"/>
        </w:rPr>
        <w:t>zakupion</w:t>
      </w:r>
      <w:r w:rsidR="00AE602D" w:rsidRPr="00C76FA0">
        <w:rPr>
          <w:rFonts w:ascii="Arial" w:hAnsi="Arial" w:cs="Arial"/>
          <w:sz w:val="22"/>
          <w:szCs w:val="22"/>
          <w:lang w:val="pl-PL"/>
        </w:rPr>
        <w:t>e</w:t>
      </w:r>
      <w:r w:rsidRPr="00C76FA0">
        <w:rPr>
          <w:rFonts w:ascii="Arial" w:hAnsi="Arial" w:cs="Arial"/>
          <w:sz w:val="22"/>
          <w:szCs w:val="22"/>
          <w:lang w:val="pl-PL"/>
        </w:rPr>
        <w:t>/powstał</w:t>
      </w:r>
      <w:r w:rsidR="00AE602D" w:rsidRPr="00C76FA0">
        <w:rPr>
          <w:rFonts w:ascii="Arial" w:hAnsi="Arial" w:cs="Arial"/>
          <w:sz w:val="22"/>
          <w:szCs w:val="22"/>
          <w:lang w:val="pl-PL"/>
        </w:rPr>
        <w:t>e</w:t>
      </w:r>
      <w:r w:rsidRPr="00C76FA0">
        <w:rPr>
          <w:rFonts w:ascii="Arial" w:hAnsi="Arial" w:cs="Arial"/>
          <w:sz w:val="22"/>
          <w:szCs w:val="22"/>
          <w:lang w:val="pl-PL"/>
        </w:rPr>
        <w:t xml:space="preserve"> w projekcie</w:t>
      </w:r>
      <w:bookmarkEnd w:id="74"/>
      <w:bookmarkEnd w:id="75"/>
      <w:bookmarkEnd w:id="76"/>
      <w:bookmarkEnd w:id="77"/>
      <w:r w:rsidR="007C40DD" w:rsidRPr="00C76FA0">
        <w:rPr>
          <w:rFonts w:ascii="Arial" w:hAnsi="Arial" w:cs="Arial"/>
          <w:sz w:val="22"/>
          <w:szCs w:val="22"/>
          <w:lang w:val="pl-PL"/>
        </w:rPr>
        <w:t xml:space="preserve">? </w:t>
      </w:r>
    </w:p>
    <w:p w14:paraId="64A19F7F" w14:textId="62A726DE" w:rsidR="00A926BA" w:rsidRPr="00CA08C2" w:rsidRDefault="00CA08C2" w:rsidP="00870D43">
      <w:pPr>
        <w:pStyle w:val="Nagwek3"/>
        <w:numPr>
          <w:ilvl w:val="0"/>
          <w:numId w:val="0"/>
        </w:numPr>
        <w:spacing w:line="276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bookmarkStart w:id="78" w:name="_Toc123805828"/>
      <w:bookmarkStart w:id="79" w:name="_Toc123806395"/>
      <w:bookmarkStart w:id="80" w:name="_Toc123806460"/>
      <w:bookmarkStart w:id="81" w:name="_Toc123806749"/>
      <w:r w:rsidRPr="00CA08C2">
        <w:rPr>
          <w:rFonts w:ascii="Arial" w:hAnsi="Arial" w:cs="Arial"/>
          <w:sz w:val="22"/>
          <w:szCs w:val="22"/>
        </w:rPr>
        <w:t xml:space="preserve">3.1 </w:t>
      </w:r>
      <w:r w:rsidR="00A926BA" w:rsidRPr="00CA08C2">
        <w:rPr>
          <w:rFonts w:ascii="Arial" w:hAnsi="Arial" w:cs="Arial"/>
          <w:sz w:val="22"/>
          <w:szCs w:val="22"/>
        </w:rPr>
        <w:t>Jak powinna wyglądać naklejka?</w:t>
      </w:r>
      <w:bookmarkEnd w:id="78"/>
      <w:bookmarkEnd w:id="79"/>
      <w:bookmarkEnd w:id="80"/>
      <w:bookmarkEnd w:id="81"/>
    </w:p>
    <w:p w14:paraId="2770BB75" w14:textId="145230BC" w:rsidR="00A926BA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Jako beneficjent jesteś zobowiązany do </w:t>
      </w:r>
      <w:r w:rsidR="008A055B" w:rsidRPr="00C76FA0">
        <w:rPr>
          <w:rFonts w:ascii="Arial" w:hAnsi="Arial" w:cs="Arial"/>
        </w:rPr>
        <w:t xml:space="preserve">umieszczenia naklejek na </w:t>
      </w:r>
      <w:r w:rsidRPr="00C76FA0">
        <w:rPr>
          <w:rFonts w:ascii="Arial" w:hAnsi="Arial" w:cs="Arial"/>
        </w:rPr>
        <w:t>wyposażeni</w:t>
      </w:r>
      <w:r w:rsidR="008A055B" w:rsidRPr="00C76FA0">
        <w:rPr>
          <w:rFonts w:ascii="Arial" w:hAnsi="Arial" w:cs="Arial"/>
        </w:rPr>
        <w:t>u</w:t>
      </w:r>
      <w:r w:rsidRPr="00C76FA0">
        <w:rPr>
          <w:rFonts w:ascii="Arial" w:hAnsi="Arial" w:cs="Arial"/>
        </w:rPr>
        <w:t>, sprzę</w:t>
      </w:r>
      <w:r w:rsidR="008A055B" w:rsidRPr="00C76FA0">
        <w:rPr>
          <w:rFonts w:ascii="Arial" w:hAnsi="Arial" w:cs="Arial"/>
        </w:rPr>
        <w:t>cie</w:t>
      </w:r>
      <w:r w:rsidRPr="00C76FA0">
        <w:rPr>
          <w:rFonts w:ascii="Arial" w:hAnsi="Arial" w:cs="Arial"/>
        </w:rPr>
        <w:t xml:space="preserve"> i</w:t>
      </w:r>
      <w:r w:rsidR="00227C0E" w:rsidRPr="00C76FA0">
        <w:rPr>
          <w:rFonts w:ascii="Arial" w:hAnsi="Arial" w:cs="Arial"/>
        </w:rPr>
        <w:t> </w:t>
      </w:r>
      <w:r w:rsidRPr="00C76FA0">
        <w:rPr>
          <w:rFonts w:ascii="Arial" w:hAnsi="Arial" w:cs="Arial"/>
        </w:rPr>
        <w:t>środk</w:t>
      </w:r>
      <w:r w:rsidR="008A055B" w:rsidRPr="00C76FA0">
        <w:rPr>
          <w:rFonts w:ascii="Arial" w:hAnsi="Arial" w:cs="Arial"/>
        </w:rPr>
        <w:t>ach</w:t>
      </w:r>
      <w:r w:rsidRPr="00C76FA0">
        <w:rPr>
          <w:rFonts w:ascii="Arial" w:hAnsi="Arial" w:cs="Arial"/>
        </w:rPr>
        <w:t xml:space="preserve"> transportu</w:t>
      </w:r>
      <w:r w:rsidR="00FC249B" w:rsidRPr="00C76FA0">
        <w:rPr>
          <w:rFonts w:ascii="Arial" w:hAnsi="Arial" w:cs="Arial"/>
        </w:rPr>
        <w:t>, powstałych lu</w:t>
      </w:r>
      <w:r w:rsidR="0055450B">
        <w:rPr>
          <w:rFonts w:ascii="Arial" w:hAnsi="Arial" w:cs="Arial"/>
        </w:rPr>
        <w:t>b</w:t>
      </w:r>
      <w:r w:rsidR="00FC249B" w:rsidRPr="00C76FA0">
        <w:rPr>
          <w:rFonts w:ascii="Arial" w:hAnsi="Arial" w:cs="Arial"/>
        </w:rPr>
        <w:t xml:space="preserve"> zakupionych w ramach projektu dofina</w:t>
      </w:r>
      <w:r w:rsidR="00995E23">
        <w:rPr>
          <w:rFonts w:ascii="Arial" w:hAnsi="Arial" w:cs="Arial"/>
        </w:rPr>
        <w:t>n</w:t>
      </w:r>
      <w:r w:rsidR="00FC249B" w:rsidRPr="00C76FA0">
        <w:rPr>
          <w:rFonts w:ascii="Arial" w:hAnsi="Arial" w:cs="Arial"/>
        </w:rPr>
        <w:t>sowanego z Funduszy Europejskich</w:t>
      </w:r>
      <w:r w:rsidR="008A055B" w:rsidRPr="00C76FA0">
        <w:rPr>
          <w:rFonts w:ascii="Arial" w:hAnsi="Arial" w:cs="Arial"/>
        </w:rPr>
        <w:t xml:space="preserve">. </w:t>
      </w:r>
      <w:r w:rsidR="007111D7" w:rsidRPr="00C76FA0">
        <w:rPr>
          <w:rFonts w:ascii="Arial" w:hAnsi="Arial" w:cs="Arial"/>
          <w:b/>
        </w:rPr>
        <w:t>Naklejki powinny znajdować się w dobrze widocznym miejscu</w:t>
      </w:r>
      <w:r w:rsidR="0055450B">
        <w:rPr>
          <w:rFonts w:ascii="Arial" w:hAnsi="Arial" w:cs="Arial"/>
          <w:b/>
        </w:rPr>
        <w:t xml:space="preserve"> i być czytelne dla odbiorcy</w:t>
      </w:r>
      <w:r w:rsidR="007111D7" w:rsidRPr="00C76FA0">
        <w:rPr>
          <w:rFonts w:ascii="Arial" w:hAnsi="Arial" w:cs="Arial"/>
          <w:b/>
        </w:rPr>
        <w:t>.</w:t>
      </w:r>
    </w:p>
    <w:p w14:paraId="2AD435B2" w14:textId="77777777" w:rsidR="00A926BA" w:rsidRPr="00C76FA0" w:rsidRDefault="00A926B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Naklejka musi zawierać:</w:t>
      </w:r>
    </w:p>
    <w:p w14:paraId="2A1CBE5D" w14:textId="57CA95BF" w:rsidR="00A926BA" w:rsidRPr="00C76FA0" w:rsidRDefault="001363DE" w:rsidP="00870D43">
      <w:pPr>
        <w:numPr>
          <w:ilvl w:val="0"/>
          <w:numId w:val="3"/>
        </w:numPr>
        <w:spacing w:before="120" w:after="120"/>
        <w:ind w:left="1080"/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zestawienie </w:t>
      </w:r>
      <w:r w:rsidR="007C40DD" w:rsidRPr="00C76FA0">
        <w:rPr>
          <w:rFonts w:ascii="Arial" w:hAnsi="Arial" w:cs="Arial"/>
        </w:rPr>
        <w:t>znaków:</w:t>
      </w:r>
      <w:r w:rsidR="00A926BA" w:rsidRPr="00C76FA0">
        <w:rPr>
          <w:rFonts w:ascii="Arial" w:hAnsi="Arial" w:cs="Arial"/>
        </w:rPr>
        <w:t xml:space="preserve"> Funduszy Europejskich </w:t>
      </w:r>
      <w:r w:rsidR="007C40DD" w:rsidRPr="00C76FA0">
        <w:rPr>
          <w:rFonts w:ascii="Arial" w:hAnsi="Arial" w:cs="Arial"/>
        </w:rPr>
        <w:t>(</w:t>
      </w:r>
      <w:r w:rsidR="00A926BA" w:rsidRPr="00C76FA0">
        <w:rPr>
          <w:rFonts w:ascii="Arial" w:hAnsi="Arial" w:cs="Arial"/>
        </w:rPr>
        <w:t>znak</w:t>
      </w:r>
      <w:r w:rsidRPr="00C76FA0">
        <w:rPr>
          <w:rFonts w:ascii="Arial" w:hAnsi="Arial" w:cs="Arial"/>
        </w:rPr>
        <w:t>u</w:t>
      </w:r>
      <w:r w:rsidR="00A926BA" w:rsidRPr="00C76FA0">
        <w:rPr>
          <w:rFonts w:ascii="Arial" w:hAnsi="Arial" w:cs="Arial"/>
        </w:rPr>
        <w:t xml:space="preserve"> programu</w:t>
      </w:r>
      <w:r w:rsidR="00B619AD" w:rsidRPr="00C76FA0">
        <w:rPr>
          <w:rFonts w:ascii="Arial" w:hAnsi="Arial" w:cs="Arial"/>
        </w:rPr>
        <w:t xml:space="preserve"> regionalnego</w:t>
      </w:r>
      <w:r w:rsidR="007C40DD" w:rsidRPr="00C76FA0">
        <w:rPr>
          <w:rFonts w:ascii="Arial" w:hAnsi="Arial" w:cs="Arial"/>
        </w:rPr>
        <w:t>)</w:t>
      </w:r>
      <w:r w:rsidR="00A926BA" w:rsidRPr="00C76FA0">
        <w:rPr>
          <w:rFonts w:ascii="Arial" w:hAnsi="Arial" w:cs="Arial"/>
        </w:rPr>
        <w:t>, barw Rzeczypospolitej Polskiej,</w:t>
      </w:r>
      <w:r w:rsidR="007C40DD" w:rsidRPr="00C76FA0">
        <w:rPr>
          <w:rFonts w:ascii="Arial" w:hAnsi="Arial" w:cs="Arial"/>
        </w:rPr>
        <w:t xml:space="preserve"> </w:t>
      </w:r>
      <w:r w:rsidR="00A926BA" w:rsidRPr="00C76FA0">
        <w:rPr>
          <w:rFonts w:ascii="Arial" w:hAnsi="Arial" w:cs="Arial"/>
        </w:rPr>
        <w:t>Unii Europejskiej</w:t>
      </w:r>
      <w:r w:rsidR="00C92A2A" w:rsidRPr="00C76FA0">
        <w:rPr>
          <w:rFonts w:ascii="Arial" w:hAnsi="Arial" w:cs="Arial"/>
        </w:rPr>
        <w:t>.</w:t>
      </w:r>
      <w:r w:rsidR="008B53B4" w:rsidRPr="00C76FA0">
        <w:rPr>
          <w:rFonts w:ascii="Arial" w:hAnsi="Arial" w:cs="Arial"/>
        </w:rPr>
        <w:t xml:space="preserve"> </w:t>
      </w:r>
    </w:p>
    <w:p w14:paraId="2BBFC150" w14:textId="6ED51071" w:rsidR="00A926BA" w:rsidRPr="00C76FA0" w:rsidRDefault="00A926BA" w:rsidP="00870D43">
      <w:pPr>
        <w:numPr>
          <w:ilvl w:val="0"/>
          <w:numId w:val="3"/>
        </w:numPr>
        <w:spacing w:before="120" w:after="120"/>
        <w:ind w:left="1080"/>
        <w:rPr>
          <w:rFonts w:ascii="Arial" w:hAnsi="Arial" w:cs="Arial"/>
        </w:rPr>
      </w:pPr>
      <w:r w:rsidRPr="00C76FA0">
        <w:rPr>
          <w:rFonts w:ascii="Arial" w:hAnsi="Arial" w:cs="Arial"/>
        </w:rPr>
        <w:lastRenderedPageBreak/>
        <w:t xml:space="preserve">tekst </w:t>
      </w:r>
      <w:r w:rsidR="0055450B">
        <w:rPr>
          <w:rFonts w:ascii="Arial" w:hAnsi="Arial" w:cs="Arial"/>
        </w:rPr>
        <w:t>„</w:t>
      </w:r>
      <w:r w:rsidRPr="00C76FA0">
        <w:rPr>
          <w:rFonts w:ascii="Arial" w:hAnsi="Arial" w:cs="Arial"/>
        </w:rPr>
        <w:t xml:space="preserve">Zakup </w:t>
      </w:r>
      <w:r w:rsidR="00FC2D95" w:rsidRPr="00C76FA0">
        <w:rPr>
          <w:rFonts w:ascii="Arial" w:hAnsi="Arial" w:cs="Arial"/>
        </w:rPr>
        <w:t>współ</w:t>
      </w:r>
      <w:r w:rsidRPr="00C76FA0">
        <w:rPr>
          <w:rFonts w:ascii="Arial" w:hAnsi="Arial" w:cs="Arial"/>
        </w:rPr>
        <w:t>finansowany ze środków Unii Europejskiej”</w:t>
      </w:r>
      <w:r w:rsidR="007C40DD" w:rsidRPr="00C76FA0">
        <w:rPr>
          <w:rFonts w:ascii="Arial" w:hAnsi="Arial" w:cs="Arial"/>
        </w:rPr>
        <w:t>.</w:t>
      </w:r>
      <w:r w:rsidR="00227C0E" w:rsidRPr="00C76FA0">
        <w:rPr>
          <w:rFonts w:ascii="Arial" w:hAnsi="Arial" w:cs="Arial"/>
        </w:rPr>
        <w:t xml:space="preserve"> W przypadku projektów finansowanych w 100% ze środków UE tekst: </w:t>
      </w:r>
      <w:r w:rsidR="0055450B">
        <w:rPr>
          <w:rFonts w:ascii="Arial" w:hAnsi="Arial" w:cs="Arial"/>
        </w:rPr>
        <w:t>„</w:t>
      </w:r>
      <w:r w:rsidR="00227C0E" w:rsidRPr="00C76FA0">
        <w:rPr>
          <w:rFonts w:ascii="Arial" w:hAnsi="Arial" w:cs="Arial"/>
        </w:rPr>
        <w:t>Zakup finansowany ze środków Unii Europejskiej”</w:t>
      </w:r>
      <w:r w:rsidR="00995E23">
        <w:rPr>
          <w:rFonts w:ascii="Arial" w:hAnsi="Arial" w:cs="Arial"/>
        </w:rPr>
        <w:t>.</w:t>
      </w:r>
    </w:p>
    <w:p w14:paraId="35EAACAD" w14:textId="626F3E0D" w:rsidR="00006528" w:rsidRPr="00C76FA0" w:rsidRDefault="00A926BA" w:rsidP="00870D43">
      <w:pPr>
        <w:rPr>
          <w:rFonts w:ascii="Arial" w:hAnsi="Arial" w:cs="Arial"/>
          <w:bCs/>
        </w:rPr>
      </w:pPr>
      <w:r w:rsidRPr="00C76FA0">
        <w:rPr>
          <w:rFonts w:ascii="Arial" w:hAnsi="Arial" w:cs="Arial"/>
          <w:bCs/>
        </w:rPr>
        <w:t>Wzór naklejki:</w:t>
      </w:r>
    </w:p>
    <w:p w14:paraId="05B5FC17" w14:textId="30246BCC" w:rsidR="009F0E33" w:rsidRPr="00DB272C" w:rsidRDefault="009F0E33" w:rsidP="00870D43">
      <w:pPr>
        <w:pStyle w:val="Akapitzlist"/>
        <w:numPr>
          <w:ilvl w:val="0"/>
          <w:numId w:val="29"/>
        </w:numPr>
        <w:spacing w:line="276" w:lineRule="auto"/>
        <w:jc w:val="left"/>
        <w:rPr>
          <w:rFonts w:cs="Arial"/>
          <w:bCs/>
        </w:rPr>
      </w:pPr>
      <w:r w:rsidRPr="00C76FA0">
        <w:rPr>
          <w:rFonts w:cs="Arial"/>
          <w:bCs/>
          <w:sz w:val="22"/>
          <w:szCs w:val="22"/>
        </w:rPr>
        <w:t>w projektach współfina</w:t>
      </w:r>
      <w:r w:rsidR="00995E23">
        <w:rPr>
          <w:rFonts w:cs="Arial"/>
          <w:bCs/>
          <w:sz w:val="22"/>
          <w:szCs w:val="22"/>
        </w:rPr>
        <w:t>n</w:t>
      </w:r>
      <w:r w:rsidRPr="00C76FA0">
        <w:rPr>
          <w:rFonts w:cs="Arial"/>
          <w:bCs/>
          <w:sz w:val="22"/>
          <w:szCs w:val="22"/>
        </w:rPr>
        <w:t>sowanych ze środków UE</w:t>
      </w:r>
    </w:p>
    <w:p w14:paraId="17F2943C" w14:textId="4AF4578A" w:rsidR="00F04E76" w:rsidRDefault="009F0E33" w:rsidP="00870D43">
      <w:pPr>
        <w:spacing w:before="240" w:after="240"/>
        <w:rPr>
          <w:rFonts w:ascii="Arial" w:hAnsi="Arial" w:cs="Arial"/>
          <w:bCs/>
        </w:rPr>
      </w:pPr>
      <w:r w:rsidRPr="00C76FA0">
        <w:rPr>
          <w:noProof/>
        </w:rPr>
        <w:drawing>
          <wp:inline distT="0" distB="0" distL="0" distR="0" wp14:anchorId="7A8C88F5" wp14:editId="139B2449">
            <wp:extent cx="3077210" cy="1660898"/>
            <wp:effectExtent l="0" t="0" r="0" b="0"/>
            <wp:docPr id="6" name="Obraz 6" descr="Wzór naklejki informacyjnej. Zawiera znak Funduszy Europejskich na niebieskim tle. Napis: Zakup współfinasowany ze środków unii Europejskiej. U dołu pasek logotypów w jednym rzędzie. Od lewej:  znak Funduszy Europejskich dla Podkarpacia, znak Rzeczypospolitej Polskiej, znak Unii Europejskiej z dopiskiem  Dofinansowane przez Unię Europejską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93" cy="167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4E7E2" w14:textId="6B9D5125" w:rsidR="009F0E33" w:rsidRPr="00C76FA0" w:rsidRDefault="009F0E33" w:rsidP="00870D43">
      <w:pPr>
        <w:pStyle w:val="Akapitzlist"/>
        <w:numPr>
          <w:ilvl w:val="0"/>
          <w:numId w:val="29"/>
        </w:numPr>
        <w:spacing w:line="276" w:lineRule="auto"/>
        <w:jc w:val="left"/>
        <w:rPr>
          <w:rFonts w:cs="Arial"/>
          <w:bCs/>
          <w:sz w:val="22"/>
          <w:szCs w:val="22"/>
        </w:rPr>
      </w:pPr>
      <w:r w:rsidRPr="00C76FA0">
        <w:rPr>
          <w:rFonts w:cs="Arial"/>
          <w:bCs/>
          <w:sz w:val="22"/>
          <w:szCs w:val="22"/>
        </w:rPr>
        <w:t>w projektach fina</w:t>
      </w:r>
      <w:r w:rsidR="0038503C">
        <w:rPr>
          <w:rFonts w:cs="Arial"/>
          <w:bCs/>
          <w:sz w:val="22"/>
          <w:szCs w:val="22"/>
        </w:rPr>
        <w:t>n</w:t>
      </w:r>
      <w:r w:rsidRPr="00C76FA0">
        <w:rPr>
          <w:rFonts w:cs="Arial"/>
          <w:bCs/>
          <w:sz w:val="22"/>
          <w:szCs w:val="22"/>
        </w:rPr>
        <w:t>sowanych ze środków UE</w:t>
      </w:r>
    </w:p>
    <w:p w14:paraId="46FD1184" w14:textId="6080B6BE" w:rsidR="00006528" w:rsidRPr="00C76FA0" w:rsidRDefault="00006528" w:rsidP="00870D43">
      <w:pPr>
        <w:spacing w:after="480"/>
      </w:pPr>
      <w:r w:rsidRPr="00C76FA0">
        <w:rPr>
          <w:noProof/>
        </w:rPr>
        <w:drawing>
          <wp:inline distT="0" distB="0" distL="0" distR="0" wp14:anchorId="5CA29D2F" wp14:editId="486CA157">
            <wp:extent cx="3038475" cy="1639990"/>
            <wp:effectExtent l="0" t="0" r="0" b="0"/>
            <wp:docPr id="4" name="Obraz 4" descr="Wzór naklejki informacyjnej. Zawiera znak Funduszy Europejskich na niebieskim tle. Napis: Zakup współfinasowany ze środków unii Europejskiej. U dołu pasek logotypów w jednym rzędzie. Od lewej:  znak Funduszy Europejskich dla Podkarpacia, znak Rzeczypospolitej Polskiej, znak Unii Europejskiej z dopiskiem  Dofinansowane przez Unię Europejsk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95" cy="164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713" w:rsidRPr="00C76FA0">
        <w:t xml:space="preserve"> </w:t>
      </w:r>
    </w:p>
    <w:p w14:paraId="36117326" w14:textId="2572FA67" w:rsidR="00A926BA" w:rsidRPr="00C76FA0" w:rsidRDefault="009F199D" w:rsidP="00870D43">
      <w:pPr>
        <w:spacing w:before="240"/>
        <w:rPr>
          <w:rFonts w:ascii="Arial" w:hAnsi="Arial" w:cs="Arial"/>
          <w:color w:val="000000"/>
        </w:rPr>
      </w:pPr>
      <w:r w:rsidRPr="00C76FA0">
        <w:rPr>
          <w:rFonts w:ascii="Arial" w:hAnsi="Arial" w:cs="Arial"/>
          <w:b/>
          <w:bCs/>
          <w:color w:val="000000"/>
        </w:rPr>
        <w:t xml:space="preserve">UWAGA: </w:t>
      </w:r>
      <w:r w:rsidR="00A926BA" w:rsidRPr="00C76FA0">
        <w:rPr>
          <w:rFonts w:ascii="Arial" w:hAnsi="Arial" w:cs="Arial"/>
          <w:b/>
          <w:bCs/>
          <w:color w:val="000000"/>
        </w:rPr>
        <w:t xml:space="preserve">Wzór </w:t>
      </w:r>
      <w:r w:rsidR="008E67B0" w:rsidRPr="00C76FA0">
        <w:rPr>
          <w:rFonts w:ascii="Arial" w:hAnsi="Arial" w:cs="Arial"/>
          <w:b/>
          <w:bCs/>
          <w:color w:val="000000"/>
        </w:rPr>
        <w:t xml:space="preserve">naklejki </w:t>
      </w:r>
      <w:r w:rsidR="00A926BA" w:rsidRPr="00C76FA0">
        <w:rPr>
          <w:rFonts w:ascii="Arial" w:hAnsi="Arial" w:cs="Arial"/>
          <w:b/>
          <w:bCs/>
          <w:color w:val="000000"/>
        </w:rPr>
        <w:t xml:space="preserve">jest obowiązkowy, tzn. nie można go modyfikować, </w:t>
      </w:r>
      <w:r w:rsidRPr="00C76FA0">
        <w:rPr>
          <w:rFonts w:ascii="Arial" w:hAnsi="Arial" w:cs="Arial"/>
          <w:b/>
          <w:bCs/>
          <w:color w:val="000000"/>
        </w:rPr>
        <w:t>dodawać/usuwać znaków</w:t>
      </w:r>
      <w:r w:rsidR="007111D7" w:rsidRPr="00C76FA0">
        <w:rPr>
          <w:rFonts w:ascii="Arial" w:hAnsi="Arial" w:cs="Arial"/>
          <w:b/>
          <w:bCs/>
          <w:color w:val="000000"/>
        </w:rPr>
        <w:t>.</w:t>
      </w:r>
      <w:r w:rsidR="00A926BA" w:rsidRPr="00C76FA0">
        <w:rPr>
          <w:rFonts w:ascii="Arial" w:hAnsi="Arial" w:cs="Arial"/>
          <w:b/>
          <w:bCs/>
          <w:color w:val="000000"/>
        </w:rPr>
        <w:t xml:space="preserve"> </w:t>
      </w:r>
    </w:p>
    <w:p w14:paraId="567B4096" w14:textId="77777777" w:rsidR="00A926BA" w:rsidRPr="00C76FA0" w:rsidRDefault="007111D7" w:rsidP="00870D43">
      <w:pPr>
        <w:rPr>
          <w:rFonts w:ascii="Arial" w:hAnsi="Arial" w:cs="Arial"/>
          <w:bCs/>
        </w:rPr>
      </w:pPr>
      <w:r w:rsidRPr="00C76FA0">
        <w:rPr>
          <w:rFonts w:ascii="Arial" w:hAnsi="Arial" w:cs="Arial"/>
          <w:color w:val="000000"/>
        </w:rPr>
        <w:t xml:space="preserve">Naklejki </w:t>
      </w:r>
      <w:r w:rsidR="00A926BA" w:rsidRPr="00C76FA0">
        <w:rPr>
          <w:rFonts w:ascii="Arial" w:hAnsi="Arial" w:cs="Arial"/>
          <w:bCs/>
        </w:rPr>
        <w:t>należy umieścić na:</w:t>
      </w:r>
    </w:p>
    <w:p w14:paraId="516994C8" w14:textId="77777777" w:rsidR="00A926BA" w:rsidRPr="00C76FA0" w:rsidRDefault="00A926BA" w:rsidP="00870D43">
      <w:pPr>
        <w:numPr>
          <w:ilvl w:val="0"/>
          <w:numId w:val="7"/>
        </w:numPr>
        <w:spacing w:after="0"/>
        <w:rPr>
          <w:rFonts w:ascii="Arial" w:hAnsi="Arial" w:cs="Arial"/>
        </w:rPr>
      </w:pPr>
      <w:bookmarkStart w:id="82" w:name="_Hlk124339278"/>
      <w:r w:rsidRPr="00C76FA0">
        <w:rPr>
          <w:rFonts w:ascii="Arial" w:hAnsi="Arial" w:cs="Arial"/>
        </w:rPr>
        <w:t xml:space="preserve">sprzętach, maszynach, urządzeniach (np. </w:t>
      </w:r>
      <w:r w:rsidR="009F199D" w:rsidRPr="00C76FA0">
        <w:rPr>
          <w:rFonts w:ascii="Arial" w:hAnsi="Arial" w:cs="Arial"/>
        </w:rPr>
        <w:t>maszyny, urządzenia produkcyjne, laboratoryjne, komputery, laptopy</w:t>
      </w:r>
      <w:r w:rsidRPr="00C76FA0">
        <w:rPr>
          <w:rFonts w:ascii="Arial" w:hAnsi="Arial" w:cs="Arial"/>
        </w:rPr>
        <w:t xml:space="preserve">), </w:t>
      </w:r>
    </w:p>
    <w:p w14:paraId="5A7D91C6" w14:textId="77777777" w:rsidR="00A926BA" w:rsidRPr="00C76FA0" w:rsidRDefault="009F199D" w:rsidP="00870D43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środkach transportu</w:t>
      </w:r>
      <w:r w:rsidR="00A926BA" w:rsidRPr="00C76FA0">
        <w:rPr>
          <w:rFonts w:ascii="Arial" w:hAnsi="Arial" w:cs="Arial"/>
        </w:rPr>
        <w:t xml:space="preserve"> (np. samochodach, radiowozach, </w:t>
      </w:r>
      <w:r w:rsidRPr="00C76FA0">
        <w:rPr>
          <w:rFonts w:ascii="Arial" w:hAnsi="Arial" w:cs="Arial"/>
        </w:rPr>
        <w:t>tramwajach, autobusach, wagonach kolejowych</w:t>
      </w:r>
      <w:r w:rsidR="00A926BA" w:rsidRPr="00C76FA0">
        <w:rPr>
          <w:rFonts w:ascii="Arial" w:hAnsi="Arial" w:cs="Arial"/>
        </w:rPr>
        <w:t xml:space="preserve">), </w:t>
      </w:r>
    </w:p>
    <w:p w14:paraId="1E4E3FF5" w14:textId="77777777" w:rsidR="00A926BA" w:rsidRPr="00C76FA0" w:rsidRDefault="00A926BA" w:rsidP="00870D43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aparaturze (np. laboratoryjnej, medycznej, modelach szkoleniowych),</w:t>
      </w:r>
    </w:p>
    <w:p w14:paraId="3AF86A7A" w14:textId="1600DD78" w:rsidR="00A926BA" w:rsidRPr="00C76FA0" w:rsidRDefault="00A926BA" w:rsidP="00870D43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C76FA0">
        <w:rPr>
          <w:rFonts w:ascii="Arial" w:hAnsi="Arial" w:cs="Arial"/>
        </w:rPr>
        <w:t>środkach i pomocach dydaktycznych (np. tablicach, maszynach edukacyjnych), itp.</w:t>
      </w:r>
    </w:p>
    <w:bookmarkEnd w:id="82"/>
    <w:p w14:paraId="79A6584F" w14:textId="0B286197" w:rsidR="00DB272C" w:rsidRPr="00DB272C" w:rsidRDefault="00DB272C" w:rsidP="00870D43">
      <w:pPr>
        <w:spacing w:before="240" w:after="0"/>
        <w:rPr>
          <w:rFonts w:ascii="Arial" w:hAnsi="Arial" w:cs="Arial"/>
        </w:rPr>
      </w:pPr>
      <w:r w:rsidRPr="00DB272C">
        <w:rPr>
          <w:rFonts w:ascii="Arial" w:hAnsi="Arial" w:cs="Arial"/>
        </w:rPr>
        <w:t>Nie należy umieszczać naklejek na przedmiotach codziennego</w:t>
      </w:r>
      <w:r w:rsidR="0055450B" w:rsidRPr="0055450B">
        <w:rPr>
          <w:rFonts w:ascii="Arial" w:hAnsi="Arial" w:cs="Arial"/>
        </w:rPr>
        <w:t xml:space="preserve"> </w:t>
      </w:r>
      <w:r w:rsidR="0055450B" w:rsidRPr="00DB272C">
        <w:rPr>
          <w:rFonts w:ascii="Arial" w:hAnsi="Arial" w:cs="Arial"/>
        </w:rPr>
        <w:t>użytku</w:t>
      </w:r>
      <w:r w:rsidRPr="00DB272C">
        <w:rPr>
          <w:rFonts w:ascii="Arial" w:hAnsi="Arial" w:cs="Arial"/>
        </w:rPr>
        <w:t>, których</w:t>
      </w:r>
    </w:p>
    <w:p w14:paraId="7D96B9D8" w14:textId="77777777" w:rsidR="00DB272C" w:rsidRPr="00DB272C" w:rsidRDefault="00DB272C" w:rsidP="00870D43">
      <w:pPr>
        <w:spacing w:after="0"/>
        <w:rPr>
          <w:rFonts w:ascii="Arial" w:hAnsi="Arial" w:cs="Arial"/>
        </w:rPr>
      </w:pPr>
      <w:r w:rsidRPr="00DB272C">
        <w:rPr>
          <w:rFonts w:ascii="Arial" w:hAnsi="Arial" w:cs="Arial"/>
        </w:rPr>
        <w:t>znaczenie ma charakter pomocniczy/ dodatkowy w projekcie (np. meble, akcesoria</w:t>
      </w:r>
    </w:p>
    <w:p w14:paraId="35F468CA" w14:textId="6F0E2FCE" w:rsidR="00DB272C" w:rsidRPr="00DB272C" w:rsidRDefault="00DB272C" w:rsidP="00870D43">
      <w:pPr>
        <w:spacing w:after="0"/>
        <w:rPr>
          <w:rFonts w:ascii="Arial" w:hAnsi="Arial" w:cs="Arial"/>
        </w:rPr>
      </w:pPr>
      <w:r w:rsidRPr="00DB272C">
        <w:rPr>
          <w:rFonts w:ascii="Arial" w:hAnsi="Arial" w:cs="Arial"/>
        </w:rPr>
        <w:t>biurowe, np. lampki biurkowe, drobne elementy wyposażenia pomieszczeń, np.</w:t>
      </w:r>
    </w:p>
    <w:p w14:paraId="65F59655" w14:textId="51AEEA9B" w:rsidR="00DB272C" w:rsidRDefault="00DB272C" w:rsidP="00870D43">
      <w:pPr>
        <w:spacing w:after="0"/>
        <w:rPr>
          <w:rFonts w:ascii="Arial" w:hAnsi="Arial" w:cs="Arial"/>
        </w:rPr>
      </w:pPr>
      <w:r w:rsidRPr="00DB272C">
        <w:rPr>
          <w:rFonts w:ascii="Arial" w:hAnsi="Arial" w:cs="Arial"/>
        </w:rPr>
        <w:t>wieszaki, itp.).</w:t>
      </w:r>
      <w:r w:rsidRPr="00DB272C">
        <w:rPr>
          <w:rFonts w:ascii="Arial" w:hAnsi="Arial" w:cs="Arial"/>
        </w:rPr>
        <w:cr/>
        <w:t xml:space="preserve">Rozmiar i materiał naklejki powinien być dostosowany do </w:t>
      </w:r>
      <w:r w:rsidR="0055450B">
        <w:rPr>
          <w:rFonts w:ascii="Arial" w:hAnsi="Arial" w:cs="Arial"/>
        </w:rPr>
        <w:t xml:space="preserve">wielkości </w:t>
      </w:r>
      <w:r w:rsidRPr="00DB272C">
        <w:rPr>
          <w:rFonts w:ascii="Arial" w:hAnsi="Arial" w:cs="Arial"/>
        </w:rPr>
        <w:t>powierzchni sprzętu</w:t>
      </w:r>
      <w:r w:rsidR="0055450B">
        <w:rPr>
          <w:rFonts w:ascii="Arial" w:hAnsi="Arial" w:cs="Arial"/>
        </w:rPr>
        <w:t>/urządzenia/przedmiotu</w:t>
      </w:r>
      <w:r w:rsidRPr="00DB272C">
        <w:rPr>
          <w:rFonts w:ascii="Arial" w:hAnsi="Arial" w:cs="Arial"/>
        </w:rPr>
        <w:t xml:space="preserve">, na którym zostanie umieszczona, tak by wszystkie znaki były </w:t>
      </w:r>
      <w:r w:rsidRPr="00DB272C">
        <w:rPr>
          <w:rFonts w:ascii="Arial" w:hAnsi="Arial" w:cs="Arial"/>
        </w:rPr>
        <w:lastRenderedPageBreak/>
        <w:t>odpowiednio czytelne i wyraźnie widoczne. Jeśli wielkość powierzchni to umożliwia, najmniejszy rozmiar naklejki to ok.14x8 cm.</w:t>
      </w:r>
    </w:p>
    <w:p w14:paraId="548C484F" w14:textId="3E6B19BF" w:rsidR="00F04E76" w:rsidRPr="00C76FA0" w:rsidRDefault="00F04E76" w:rsidP="00870D43">
      <w:pPr>
        <w:spacing w:after="0"/>
        <w:rPr>
          <w:rFonts w:ascii="Arial" w:hAnsi="Arial" w:cs="Arial"/>
        </w:rPr>
      </w:pPr>
      <w:r w:rsidRPr="007F017E">
        <w:rPr>
          <w:rFonts w:ascii="Arial" w:hAnsi="Arial" w:cs="Arial"/>
        </w:rPr>
        <w:t>Naklejki trzeba umieścić przed rozpoczęciem użytkowania zakupionych/ powstałych w projekcie sprzętów. Muszą</w:t>
      </w:r>
      <w:r>
        <w:rPr>
          <w:rFonts w:ascii="Arial" w:hAnsi="Arial" w:cs="Arial"/>
        </w:rPr>
        <w:t xml:space="preserve"> być trwałe i</w:t>
      </w:r>
      <w:r w:rsidRPr="007F017E">
        <w:rPr>
          <w:rFonts w:ascii="Arial" w:hAnsi="Arial" w:cs="Arial"/>
        </w:rPr>
        <w:t xml:space="preserve"> widoczne przez cały okres użytkowania tego sprzętu. Uszkodzoną lub nieczytelną </w:t>
      </w:r>
      <w:r>
        <w:rPr>
          <w:rFonts w:ascii="Arial" w:hAnsi="Arial" w:cs="Arial"/>
        </w:rPr>
        <w:t>należy</w:t>
      </w:r>
      <w:r w:rsidRPr="007F017E">
        <w:rPr>
          <w:rFonts w:ascii="Arial" w:hAnsi="Arial" w:cs="Arial"/>
        </w:rPr>
        <w:t xml:space="preserve"> wymienić.</w:t>
      </w:r>
    </w:p>
    <w:p w14:paraId="5E344522" w14:textId="11EFD2DF" w:rsidR="00A926BA" w:rsidRPr="00C76FA0" w:rsidRDefault="00A926BA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83" w:name="_Toc415586295"/>
      <w:bookmarkStart w:id="84" w:name="_Toc405543194"/>
      <w:bookmarkStart w:id="85" w:name="_Toc405560047"/>
      <w:bookmarkStart w:id="86" w:name="_Toc405560117"/>
      <w:bookmarkStart w:id="87" w:name="_Toc405905519"/>
      <w:bookmarkStart w:id="88" w:name="_Toc406085432"/>
      <w:bookmarkStart w:id="89" w:name="_Toc406086720"/>
      <w:bookmarkStart w:id="90" w:name="_Toc406086911"/>
      <w:bookmarkStart w:id="91" w:name="_Toc406087003"/>
      <w:bookmarkStart w:id="92" w:name="_Toc405543209"/>
      <w:bookmarkStart w:id="93" w:name="_Toc405560065"/>
      <w:bookmarkStart w:id="94" w:name="_Toc405560135"/>
      <w:bookmarkStart w:id="95" w:name="_Toc405905537"/>
      <w:bookmarkStart w:id="96" w:name="_Toc406085451"/>
      <w:bookmarkStart w:id="97" w:name="_Toc406086739"/>
      <w:bookmarkStart w:id="98" w:name="_Toc406086930"/>
      <w:bookmarkStart w:id="99" w:name="_Toc406087022"/>
      <w:bookmarkStart w:id="100" w:name="_Toc405543211"/>
      <w:bookmarkStart w:id="101" w:name="_Toc405560067"/>
      <w:bookmarkStart w:id="102" w:name="_Toc405560137"/>
      <w:bookmarkStart w:id="103" w:name="_Toc405905539"/>
      <w:bookmarkStart w:id="104" w:name="_Toc406085453"/>
      <w:bookmarkStart w:id="105" w:name="_Toc406086741"/>
      <w:bookmarkStart w:id="106" w:name="_Toc406086932"/>
      <w:bookmarkStart w:id="107" w:name="_Toc406087024"/>
      <w:bookmarkStart w:id="108" w:name="_Toc488324575"/>
      <w:bookmarkStart w:id="109" w:name="_Toc123805829"/>
      <w:bookmarkStart w:id="110" w:name="_Toc123806396"/>
      <w:bookmarkStart w:id="111" w:name="_Toc123806461"/>
      <w:bookmarkStart w:id="112" w:name="_Toc123806750"/>
      <w:bookmarkStart w:id="113" w:name="_Hlk116932494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C76FA0">
        <w:rPr>
          <w:rFonts w:ascii="Arial" w:hAnsi="Arial" w:cs="Arial"/>
          <w:sz w:val="22"/>
          <w:szCs w:val="22"/>
          <w:lang w:val="pl-PL"/>
        </w:rPr>
        <w:t>Jakie informacje musisz umieścić na stronie internetowej</w:t>
      </w:r>
      <w:r w:rsidR="00FC249B" w:rsidRPr="00C76FA0">
        <w:rPr>
          <w:rFonts w:ascii="Arial" w:hAnsi="Arial" w:cs="Arial"/>
          <w:sz w:val="22"/>
          <w:szCs w:val="22"/>
          <w:lang w:val="pl-PL"/>
        </w:rPr>
        <w:t xml:space="preserve"> i w mediach społecznościowych</w:t>
      </w:r>
      <w:r w:rsidRPr="00C76FA0">
        <w:rPr>
          <w:rFonts w:ascii="Arial" w:hAnsi="Arial" w:cs="Arial"/>
          <w:sz w:val="22"/>
          <w:szCs w:val="22"/>
          <w:lang w:val="pl-PL"/>
        </w:rPr>
        <w:t>?</w:t>
      </w:r>
      <w:bookmarkEnd w:id="108"/>
      <w:bookmarkEnd w:id="109"/>
      <w:bookmarkEnd w:id="110"/>
      <w:bookmarkEnd w:id="111"/>
      <w:bookmarkEnd w:id="112"/>
    </w:p>
    <w:p w14:paraId="2142B88A" w14:textId="09AB203C" w:rsidR="00FC249B" w:rsidRPr="00C76FA0" w:rsidRDefault="00FC249B" w:rsidP="00870D43">
      <w:pPr>
        <w:rPr>
          <w:rFonts w:ascii="Arial" w:hAnsi="Arial" w:cs="Arial"/>
          <w:b/>
          <w:bCs/>
          <w:color w:val="FF0000"/>
        </w:rPr>
      </w:pPr>
      <w:bookmarkStart w:id="114" w:name="_Hlk126050720"/>
      <w:bookmarkEnd w:id="113"/>
      <w:r w:rsidRPr="00C76FA0">
        <w:rPr>
          <w:rFonts w:ascii="Arial" w:hAnsi="Arial" w:cs="Arial"/>
        </w:rPr>
        <w:t>Jeśli posiadasz oficjalną stronę internetową</w:t>
      </w:r>
      <w:r w:rsidR="0065782A">
        <w:rPr>
          <w:rFonts w:ascii="Arial" w:hAnsi="Arial" w:cs="Arial"/>
        </w:rPr>
        <w:t xml:space="preserve"> lub konto w mediach </w:t>
      </w:r>
      <w:r w:rsidR="00C16CA3">
        <w:rPr>
          <w:rFonts w:ascii="Arial" w:hAnsi="Arial" w:cs="Arial"/>
        </w:rPr>
        <w:t>społecznościowych</w:t>
      </w:r>
      <w:r w:rsidRPr="00C76FA0">
        <w:rPr>
          <w:rFonts w:ascii="Arial" w:hAnsi="Arial" w:cs="Arial"/>
        </w:rPr>
        <w:t xml:space="preserve">, musisz </w:t>
      </w:r>
      <w:r w:rsidR="0065782A">
        <w:rPr>
          <w:rFonts w:ascii="Arial" w:hAnsi="Arial" w:cs="Arial"/>
        </w:rPr>
        <w:t xml:space="preserve">tam </w:t>
      </w:r>
      <w:r w:rsidRPr="00C76FA0">
        <w:rPr>
          <w:rFonts w:ascii="Arial" w:hAnsi="Arial" w:cs="Arial"/>
        </w:rPr>
        <w:t>zamieścić opis projektu, który zawiera</w:t>
      </w:r>
      <w:r w:rsidRPr="00C76FA0">
        <w:rPr>
          <w:rFonts w:ascii="Arial" w:hAnsi="Arial" w:cs="Arial"/>
          <w:b/>
          <w:bCs/>
        </w:rPr>
        <w:t>:</w:t>
      </w:r>
    </w:p>
    <w:p w14:paraId="5A72F6E6" w14:textId="1F607CE9" w:rsid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7F017E">
        <w:rPr>
          <w:rFonts w:eastAsia="Calibri" w:cs="Arial"/>
          <w:sz w:val="22"/>
          <w:szCs w:val="22"/>
          <w:lang w:eastAsia="en-US"/>
        </w:rPr>
        <w:t>tytuł projektu lub jego skróconą nazwę (maksymalnie 150 znaków),</w:t>
      </w:r>
    </w:p>
    <w:p w14:paraId="6B1B10C7" w14:textId="0D7A0150" w:rsidR="007F017E" w:rsidRP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7F017E">
        <w:rPr>
          <w:rFonts w:eastAsia="Calibri" w:cs="Arial"/>
          <w:sz w:val="22"/>
          <w:szCs w:val="22"/>
          <w:lang w:eastAsia="en-US"/>
        </w:rPr>
        <w:t>podkreślenie faktu otrzymania wsparcia finansowego z Unii Europejskiej</w:t>
      </w:r>
      <w:r w:rsidR="00ED2E80">
        <w:rPr>
          <w:rFonts w:eastAsia="Calibri" w:cs="Arial"/>
          <w:sz w:val="22"/>
          <w:szCs w:val="22"/>
          <w:lang w:eastAsia="en-US"/>
        </w:rPr>
        <w:t xml:space="preserve"> poprzez zamieszczenie zestawu znaków:</w:t>
      </w:r>
      <w:r w:rsidRPr="007F017E">
        <w:rPr>
          <w:rFonts w:eastAsia="Calibri" w:cs="Arial"/>
          <w:sz w:val="22"/>
          <w:szCs w:val="22"/>
          <w:lang w:eastAsia="en-US"/>
        </w:rPr>
        <w:t xml:space="preserve"> Funduszy Europejskich, barw Rzecz</w:t>
      </w:r>
      <w:r w:rsidR="00ED2E80">
        <w:rPr>
          <w:rFonts w:eastAsia="Calibri" w:cs="Arial"/>
          <w:sz w:val="22"/>
          <w:szCs w:val="22"/>
          <w:lang w:eastAsia="en-US"/>
        </w:rPr>
        <w:t>y</w:t>
      </w:r>
      <w:r w:rsidRPr="007F017E">
        <w:rPr>
          <w:rFonts w:eastAsia="Calibri" w:cs="Arial"/>
          <w:sz w:val="22"/>
          <w:szCs w:val="22"/>
          <w:lang w:eastAsia="en-US"/>
        </w:rPr>
        <w:t>pospolitej Polskiej i Unii Europejskiej</w:t>
      </w:r>
      <w:r w:rsidR="00647559" w:rsidRPr="007F017E">
        <w:rPr>
          <w:rFonts w:eastAsia="Calibri" w:cs="Arial"/>
          <w:sz w:val="22"/>
          <w:szCs w:val="22"/>
          <w:lang w:eastAsia="en-US"/>
        </w:rPr>
        <w:t>,</w:t>
      </w:r>
    </w:p>
    <w:p w14:paraId="1F6A2FB8" w14:textId="75D68325" w:rsidR="007F017E" w:rsidRPr="00D830D3" w:rsidRDefault="00ED2E80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charakterystykę </w:t>
      </w:r>
      <w:r w:rsidR="007F017E" w:rsidRPr="007F017E">
        <w:rPr>
          <w:rFonts w:eastAsia="Calibri" w:cs="Arial"/>
          <w:sz w:val="22"/>
          <w:szCs w:val="22"/>
          <w:lang w:eastAsia="en-US"/>
        </w:rPr>
        <w:t>zada</w:t>
      </w:r>
      <w:r>
        <w:rPr>
          <w:rFonts w:eastAsia="Calibri" w:cs="Arial"/>
          <w:sz w:val="22"/>
          <w:szCs w:val="22"/>
          <w:lang w:eastAsia="en-US"/>
        </w:rPr>
        <w:t>ń</w:t>
      </w:r>
      <w:r w:rsidR="007F017E" w:rsidRPr="007F017E">
        <w:rPr>
          <w:rFonts w:eastAsia="Calibri" w:cs="Arial"/>
          <w:sz w:val="22"/>
          <w:szCs w:val="22"/>
          <w:lang w:eastAsia="en-US"/>
        </w:rPr>
        <w:t>, działa</w:t>
      </w:r>
      <w:r>
        <w:rPr>
          <w:rFonts w:eastAsia="Calibri" w:cs="Arial"/>
          <w:sz w:val="22"/>
          <w:szCs w:val="22"/>
          <w:lang w:eastAsia="en-US"/>
        </w:rPr>
        <w:t>ń</w:t>
      </w:r>
      <w:r w:rsidR="007F017E" w:rsidRPr="007F017E">
        <w:rPr>
          <w:rFonts w:eastAsia="Calibri" w:cs="Arial"/>
          <w:sz w:val="22"/>
          <w:szCs w:val="22"/>
          <w:lang w:eastAsia="en-US"/>
        </w:rPr>
        <w:t>, które będą realizowane w projekcie (opis, co zostanie</w:t>
      </w:r>
      <w:r w:rsidR="007F017E">
        <w:rPr>
          <w:rFonts w:eastAsia="Calibri" w:cs="Arial"/>
          <w:sz w:val="22"/>
          <w:szCs w:val="22"/>
          <w:lang w:eastAsia="en-US"/>
        </w:rPr>
        <w:t xml:space="preserve"> </w:t>
      </w:r>
      <w:r w:rsidR="007F017E" w:rsidRPr="007F017E">
        <w:rPr>
          <w:rFonts w:eastAsia="Calibri" w:cs="Arial"/>
          <w:sz w:val="22"/>
          <w:szCs w:val="22"/>
          <w:lang w:eastAsia="en-US"/>
        </w:rPr>
        <w:t>zrobione, zakupione etc.)</w:t>
      </w:r>
      <w:r w:rsidR="007F017E">
        <w:rPr>
          <w:rFonts w:eastAsia="Calibri" w:cs="Arial"/>
          <w:sz w:val="22"/>
          <w:szCs w:val="22"/>
          <w:lang w:eastAsia="en-US"/>
        </w:rPr>
        <w:t>,</w:t>
      </w:r>
    </w:p>
    <w:p w14:paraId="098710DE" w14:textId="03AAC308" w:rsid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D830D3">
        <w:rPr>
          <w:rFonts w:eastAsia="Calibri" w:cs="Arial"/>
          <w:sz w:val="22"/>
          <w:szCs w:val="22"/>
          <w:lang w:eastAsia="en-US"/>
        </w:rPr>
        <w:t>grupy docelowe (do kogo skierowany jest projekt, kto z niego skorzysta)</w:t>
      </w:r>
      <w:r>
        <w:rPr>
          <w:rFonts w:eastAsia="Calibri" w:cs="Arial"/>
          <w:sz w:val="22"/>
          <w:szCs w:val="22"/>
          <w:lang w:eastAsia="en-US"/>
        </w:rPr>
        <w:t>,</w:t>
      </w:r>
    </w:p>
    <w:p w14:paraId="331F629A" w14:textId="77777777" w:rsid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7F017E">
        <w:rPr>
          <w:rFonts w:eastAsia="Calibri" w:cs="Arial"/>
          <w:sz w:val="22"/>
          <w:szCs w:val="22"/>
          <w:lang w:eastAsia="en-US"/>
        </w:rPr>
        <w:t>cel lub cele projektu,</w:t>
      </w:r>
    </w:p>
    <w:p w14:paraId="06FD1D65" w14:textId="19B6F256" w:rsid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D830D3">
        <w:rPr>
          <w:rFonts w:eastAsia="Calibri" w:cs="Arial"/>
          <w:sz w:val="22"/>
          <w:szCs w:val="22"/>
          <w:lang w:eastAsia="en-US"/>
        </w:rPr>
        <w:t>efekty, rezultaty projektu (jeśli opis zadań, działań nie zawiera opisu efektów, rezultatów),</w:t>
      </w:r>
    </w:p>
    <w:p w14:paraId="1A7B842B" w14:textId="6FE2499E" w:rsid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7F017E">
        <w:rPr>
          <w:rFonts w:eastAsia="Calibri" w:cs="Arial"/>
          <w:sz w:val="22"/>
          <w:szCs w:val="22"/>
          <w:lang w:eastAsia="en-US"/>
        </w:rPr>
        <w:t>wartość projektu (całkowity koszt projektu),</w:t>
      </w:r>
    </w:p>
    <w:p w14:paraId="64B2AC0F" w14:textId="044F22BE" w:rsidR="007F017E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7F017E">
        <w:rPr>
          <w:rFonts w:eastAsia="Calibri" w:cs="Arial"/>
          <w:sz w:val="22"/>
          <w:szCs w:val="22"/>
          <w:lang w:eastAsia="en-US"/>
        </w:rPr>
        <w:t xml:space="preserve">wysokość wkładu </w:t>
      </w:r>
      <w:r w:rsidR="00ED2E80">
        <w:rPr>
          <w:rFonts w:eastAsia="Calibri" w:cs="Arial"/>
          <w:sz w:val="22"/>
          <w:szCs w:val="22"/>
          <w:lang w:eastAsia="en-US"/>
        </w:rPr>
        <w:t xml:space="preserve">z </w:t>
      </w:r>
      <w:r w:rsidRPr="007F017E">
        <w:rPr>
          <w:rFonts w:eastAsia="Calibri" w:cs="Arial"/>
          <w:sz w:val="22"/>
          <w:szCs w:val="22"/>
          <w:lang w:eastAsia="en-US"/>
        </w:rPr>
        <w:t>Funduszy Europejskich,</w:t>
      </w:r>
    </w:p>
    <w:p w14:paraId="75FED516" w14:textId="4EE32B6A" w:rsidR="00647559" w:rsidRPr="00D830D3" w:rsidRDefault="007F017E" w:rsidP="00870D43">
      <w:pPr>
        <w:pStyle w:val="Akapitzlist"/>
        <w:numPr>
          <w:ilvl w:val="0"/>
          <w:numId w:val="33"/>
        </w:numPr>
        <w:spacing w:before="0" w:after="0" w:line="276" w:lineRule="auto"/>
        <w:ind w:left="709" w:hanging="283"/>
        <w:jc w:val="left"/>
        <w:rPr>
          <w:rFonts w:eastAsia="Calibri" w:cs="Arial"/>
          <w:sz w:val="22"/>
          <w:szCs w:val="22"/>
          <w:lang w:eastAsia="en-US"/>
        </w:rPr>
      </w:pPr>
      <w:r w:rsidRPr="00D830D3">
        <w:rPr>
          <w:rFonts w:eastAsia="Calibri" w:cs="Arial"/>
          <w:sz w:val="22"/>
          <w:szCs w:val="22"/>
          <w:lang w:eastAsia="en-US"/>
        </w:rPr>
        <w:t>hasztagi: #</w:t>
      </w:r>
      <w:proofErr w:type="spellStart"/>
      <w:r w:rsidRPr="00D830D3">
        <w:rPr>
          <w:rFonts w:eastAsia="Calibri" w:cs="Arial"/>
          <w:sz w:val="22"/>
          <w:szCs w:val="22"/>
          <w:lang w:eastAsia="en-US"/>
        </w:rPr>
        <w:t>FunduszeUE</w:t>
      </w:r>
      <w:proofErr w:type="spellEnd"/>
      <w:r w:rsidRPr="00D830D3">
        <w:rPr>
          <w:rFonts w:eastAsia="Calibri" w:cs="Arial"/>
          <w:sz w:val="22"/>
          <w:szCs w:val="22"/>
          <w:lang w:eastAsia="en-US"/>
        </w:rPr>
        <w:t xml:space="preserve"> lub #</w:t>
      </w:r>
      <w:proofErr w:type="spellStart"/>
      <w:r w:rsidRPr="00D830D3">
        <w:rPr>
          <w:rFonts w:eastAsia="Calibri" w:cs="Arial"/>
          <w:sz w:val="22"/>
          <w:szCs w:val="22"/>
          <w:lang w:eastAsia="en-US"/>
        </w:rPr>
        <w:t>FunduszeEuropejskie</w:t>
      </w:r>
      <w:proofErr w:type="spellEnd"/>
      <w:r w:rsidRPr="00D830D3">
        <w:rPr>
          <w:rFonts w:eastAsia="Calibri" w:cs="Arial"/>
          <w:sz w:val="22"/>
          <w:szCs w:val="22"/>
          <w:lang w:eastAsia="en-US"/>
        </w:rPr>
        <w:t xml:space="preserve">. </w:t>
      </w:r>
    </w:p>
    <w:bookmarkEnd w:id="114"/>
    <w:p w14:paraId="15A3B698" w14:textId="77DE93A4" w:rsidR="007F017E" w:rsidRDefault="007F017E" w:rsidP="00870D43">
      <w:pPr>
        <w:spacing w:before="240"/>
        <w:rPr>
          <w:rFonts w:ascii="Arial" w:hAnsi="Arial" w:cs="Arial"/>
        </w:rPr>
      </w:pPr>
      <w:r w:rsidRPr="007F017E">
        <w:rPr>
          <w:rFonts w:ascii="Arial" w:hAnsi="Arial" w:cs="Arial"/>
        </w:rPr>
        <w:t>Jest to minimalny zakres informacji, obowiązkowy dla każdego projektu. Dodatkowo rekomendujemy zamieszczanie zdjęć, grafik, materiałów audiowizualnych oraz harmonogramu projektu, prezentującego jego główne etapy i postęp prac</w:t>
      </w:r>
      <w:r>
        <w:rPr>
          <w:rFonts w:ascii="Arial" w:hAnsi="Arial" w:cs="Arial"/>
        </w:rPr>
        <w:t>.</w:t>
      </w:r>
      <w:r w:rsidR="00A33B49" w:rsidRPr="00A33B49">
        <w:t xml:space="preserve"> </w:t>
      </w:r>
      <w:r w:rsidR="00A33B49" w:rsidRPr="00A33B49">
        <w:rPr>
          <w:rFonts w:ascii="Arial" w:hAnsi="Arial" w:cs="Arial"/>
        </w:rPr>
        <w:t>Przykładowy opis projektu znajdziesz w Podręczniku beneficjenta</w:t>
      </w:r>
      <w:r w:rsidR="00A33B49">
        <w:rPr>
          <w:rFonts w:ascii="Arial" w:hAnsi="Arial" w:cs="Arial"/>
        </w:rPr>
        <w:t xml:space="preserve">. </w:t>
      </w:r>
    </w:p>
    <w:p w14:paraId="1E74EE81" w14:textId="5FB0DD90" w:rsidR="00564C60" w:rsidRDefault="00341D3F" w:rsidP="00870D4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64C60" w:rsidRPr="00564C60">
        <w:rPr>
          <w:rFonts w:ascii="Arial" w:hAnsi="Arial" w:cs="Arial"/>
        </w:rPr>
        <w:t xml:space="preserve">nformacje i oznaczenia, </w:t>
      </w:r>
      <w:r>
        <w:rPr>
          <w:rFonts w:ascii="Arial" w:hAnsi="Arial" w:cs="Arial"/>
        </w:rPr>
        <w:t>wymienione</w:t>
      </w:r>
      <w:r w:rsidR="00564C60" w:rsidRPr="00564C60">
        <w:rPr>
          <w:rFonts w:ascii="Arial" w:hAnsi="Arial" w:cs="Arial"/>
        </w:rPr>
        <w:t xml:space="preserve"> w punktach od 1 do 9, musisz także</w:t>
      </w:r>
      <w:r w:rsidR="00564C60">
        <w:rPr>
          <w:rFonts w:ascii="Arial" w:hAnsi="Arial" w:cs="Arial"/>
        </w:rPr>
        <w:t xml:space="preserve"> </w:t>
      </w:r>
      <w:r w:rsidR="00564C60" w:rsidRPr="00564C60">
        <w:rPr>
          <w:rFonts w:ascii="Arial" w:hAnsi="Arial" w:cs="Arial"/>
        </w:rPr>
        <w:t>umieścić</w:t>
      </w:r>
      <w:r w:rsidR="00E94FC4">
        <w:rPr>
          <w:rFonts w:ascii="Arial" w:hAnsi="Arial" w:cs="Arial"/>
        </w:rPr>
        <w:t xml:space="preserve"> co najmniej na jednym</w:t>
      </w:r>
      <w:r w:rsidR="00564C60" w:rsidRPr="00564C60">
        <w:rPr>
          <w:rFonts w:ascii="Arial" w:hAnsi="Arial" w:cs="Arial"/>
        </w:rPr>
        <w:t xml:space="preserve"> </w:t>
      </w:r>
      <w:r w:rsidR="00E94FC4">
        <w:rPr>
          <w:rFonts w:ascii="Arial" w:hAnsi="Arial" w:cs="Arial"/>
        </w:rPr>
        <w:t>własnym koncie</w:t>
      </w:r>
      <w:r w:rsidR="00C16CA3">
        <w:rPr>
          <w:rFonts w:ascii="Arial" w:hAnsi="Arial" w:cs="Arial"/>
        </w:rPr>
        <w:t xml:space="preserve"> </w:t>
      </w:r>
      <w:r w:rsidR="00564C60" w:rsidRPr="00564C60">
        <w:rPr>
          <w:rFonts w:ascii="Arial" w:hAnsi="Arial" w:cs="Arial"/>
        </w:rPr>
        <w:t>w mediach społecznościowych. Jeżeli nie posiadasz takiego</w:t>
      </w:r>
      <w:r w:rsidR="00564C60">
        <w:rPr>
          <w:rFonts w:ascii="Arial" w:hAnsi="Arial" w:cs="Arial"/>
        </w:rPr>
        <w:t xml:space="preserve"> </w:t>
      </w:r>
      <w:r w:rsidR="00E94FC4">
        <w:rPr>
          <w:rFonts w:ascii="Arial" w:hAnsi="Arial" w:cs="Arial"/>
        </w:rPr>
        <w:t>konta</w:t>
      </w:r>
      <w:r w:rsidR="00564C60" w:rsidRPr="00564C60">
        <w:rPr>
          <w:rFonts w:ascii="Arial" w:hAnsi="Arial" w:cs="Arial"/>
        </w:rPr>
        <w:t xml:space="preserve">, </w:t>
      </w:r>
      <w:r w:rsidR="00564C60" w:rsidRPr="00BC3459">
        <w:rPr>
          <w:rFonts w:ascii="Arial" w:hAnsi="Arial" w:cs="Arial"/>
          <w:b/>
        </w:rPr>
        <w:t>musisz go założyć</w:t>
      </w:r>
      <w:r w:rsidR="00564C60" w:rsidRPr="00564C60">
        <w:rPr>
          <w:rFonts w:ascii="Arial" w:hAnsi="Arial" w:cs="Arial"/>
        </w:rPr>
        <w:t xml:space="preserve"> (przynajmniej jed</w:t>
      </w:r>
      <w:r w:rsidR="00995E23">
        <w:rPr>
          <w:rFonts w:ascii="Arial" w:hAnsi="Arial" w:cs="Arial"/>
        </w:rPr>
        <w:t>no</w:t>
      </w:r>
      <w:r w:rsidR="00C16CA3">
        <w:rPr>
          <w:rFonts w:ascii="Arial" w:hAnsi="Arial" w:cs="Arial"/>
        </w:rPr>
        <w:t xml:space="preserve"> </w:t>
      </w:r>
      <w:r w:rsidR="00E94FC4">
        <w:rPr>
          <w:rFonts w:ascii="Arial" w:hAnsi="Arial" w:cs="Arial"/>
        </w:rPr>
        <w:t>w wybranym przez siebie serwisie</w:t>
      </w:r>
      <w:r w:rsidR="00564C60" w:rsidRPr="00564C60">
        <w:rPr>
          <w:rFonts w:ascii="Arial" w:hAnsi="Arial" w:cs="Arial"/>
        </w:rPr>
        <w:t>).</w:t>
      </w:r>
    </w:p>
    <w:p w14:paraId="202A59CB" w14:textId="72C86F19" w:rsidR="00341D3F" w:rsidRDefault="00341D3F" w:rsidP="00870D43">
      <w:pPr>
        <w:spacing w:before="240"/>
        <w:rPr>
          <w:rFonts w:ascii="Arial" w:hAnsi="Arial" w:cs="Arial"/>
        </w:rPr>
      </w:pPr>
      <w:r w:rsidRPr="00BC3459">
        <w:rPr>
          <w:rFonts w:ascii="Arial" w:hAnsi="Arial" w:cs="Arial"/>
        </w:rPr>
        <w:t xml:space="preserve">Zarówno </w:t>
      </w:r>
      <w:r w:rsidR="00E94FC4">
        <w:rPr>
          <w:rFonts w:ascii="Arial" w:hAnsi="Arial" w:cs="Arial"/>
        </w:rPr>
        <w:t>kont</w:t>
      </w:r>
      <w:r w:rsidR="005459C6">
        <w:rPr>
          <w:rFonts w:ascii="Arial" w:hAnsi="Arial" w:cs="Arial"/>
        </w:rPr>
        <w:t>o</w:t>
      </w:r>
      <w:r w:rsidRPr="00BC3459">
        <w:rPr>
          <w:rFonts w:ascii="Arial" w:hAnsi="Arial" w:cs="Arial"/>
        </w:rPr>
        <w:t xml:space="preserve"> w mediach społecznościowych, jak i oficjalna strona internetowa, na której zamieszczasz powyższe informacje, powinny być utrzymywane do końca realizacji projektu. Pod koniec realizacji projektu musisz zaktualizować opis projektu o osiągnięte efekty (na przykład przed złożeniem wniosku o płatność końcową). Staraj się też, w miarę możliwości, aktualizować opis o kluczowe etapy projektu</w:t>
      </w:r>
      <w:r w:rsidR="00E94FC4">
        <w:rPr>
          <w:rFonts w:ascii="Arial" w:hAnsi="Arial" w:cs="Arial"/>
        </w:rPr>
        <w:t>.</w:t>
      </w:r>
    </w:p>
    <w:p w14:paraId="0ADC120D" w14:textId="49928922" w:rsidR="00FC249B" w:rsidRPr="00C76FA0" w:rsidRDefault="00FC249B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Pamiętaj, że oznaczenia na stronach internetowych i w mediach społecznościowych występują </w:t>
      </w:r>
      <w:r w:rsidRPr="00C76FA0">
        <w:rPr>
          <w:rFonts w:ascii="Arial" w:hAnsi="Arial" w:cs="Arial"/>
          <w:b/>
          <w:bCs/>
        </w:rPr>
        <w:t xml:space="preserve">zawsze w wariancie </w:t>
      </w:r>
      <w:proofErr w:type="spellStart"/>
      <w:r w:rsidRPr="00C76FA0">
        <w:rPr>
          <w:rFonts w:ascii="Arial" w:hAnsi="Arial" w:cs="Arial"/>
          <w:b/>
          <w:bCs/>
        </w:rPr>
        <w:t>pełnokolorowym</w:t>
      </w:r>
      <w:proofErr w:type="spellEnd"/>
      <w:r w:rsidRPr="00C76FA0">
        <w:rPr>
          <w:rFonts w:ascii="Arial" w:hAnsi="Arial" w:cs="Arial"/>
        </w:rPr>
        <w:t xml:space="preserve">. Nie można tu zastosować wersji achromatycznych. </w:t>
      </w:r>
    </w:p>
    <w:p w14:paraId="34741D92" w14:textId="03A4BC72" w:rsidR="00647559" w:rsidRDefault="00FC249B" w:rsidP="00870D43">
      <w:pPr>
        <w:rPr>
          <w:rFonts w:ascii="Arial" w:hAnsi="Arial" w:cs="Arial"/>
        </w:rPr>
      </w:pPr>
      <w:r w:rsidRPr="00C76FA0">
        <w:rPr>
          <w:rFonts w:ascii="Arial" w:hAnsi="Arial" w:cs="Arial"/>
          <w:b/>
          <w:bCs/>
        </w:rPr>
        <w:t>Uwaga! Jeżeli tworzysz nową stronę internetową</w:t>
      </w:r>
      <w:r w:rsidRPr="00C76FA0">
        <w:rPr>
          <w:rFonts w:ascii="Arial" w:hAnsi="Arial" w:cs="Arial"/>
        </w:rPr>
        <w:t xml:space="preserve">, </w:t>
      </w:r>
      <w:r w:rsidRPr="00C76FA0">
        <w:rPr>
          <w:rFonts w:ascii="Arial" w:hAnsi="Arial" w:cs="Arial"/>
          <w:b/>
          <w:bCs/>
        </w:rPr>
        <w:t>którą finansujesz w ramach projektu</w:t>
      </w:r>
      <w:r w:rsidRPr="00C76FA0">
        <w:rPr>
          <w:rFonts w:ascii="Arial" w:hAnsi="Arial" w:cs="Arial"/>
        </w:rPr>
        <w:t xml:space="preserve">, </w:t>
      </w:r>
      <w:r w:rsidRPr="00C76FA0">
        <w:rPr>
          <w:rFonts w:ascii="Arial" w:hAnsi="Arial" w:cs="Arial"/>
          <w:b/>
          <w:bCs/>
        </w:rPr>
        <w:t>oznaczenia graficzne</w:t>
      </w:r>
      <w:r w:rsidRPr="00C76FA0">
        <w:rPr>
          <w:rFonts w:ascii="Arial" w:hAnsi="Arial" w:cs="Arial"/>
        </w:rPr>
        <w:t xml:space="preserve"> </w:t>
      </w:r>
      <w:r w:rsidRPr="00C76FA0">
        <w:rPr>
          <w:rFonts w:ascii="Arial" w:hAnsi="Arial" w:cs="Arial"/>
          <w:b/>
          <w:bCs/>
        </w:rPr>
        <w:t>muszą znaleźć się na samej górze strony internetowej</w:t>
      </w:r>
      <w:r w:rsidRPr="00C76FA0">
        <w:rPr>
          <w:rFonts w:ascii="Arial" w:hAnsi="Arial" w:cs="Arial"/>
        </w:rPr>
        <w:t xml:space="preserve">. Taką stronę musisz utrzymywać do końca okresu trwałości projektu. </w:t>
      </w:r>
      <w:bookmarkStart w:id="115" w:name="_Toc405560069"/>
      <w:bookmarkStart w:id="116" w:name="_Toc405560139"/>
      <w:bookmarkStart w:id="117" w:name="_Toc405905541"/>
      <w:bookmarkStart w:id="118" w:name="_Toc406085455"/>
      <w:bookmarkStart w:id="119" w:name="_Toc406086743"/>
      <w:bookmarkStart w:id="120" w:name="_Toc406086934"/>
      <w:bookmarkStart w:id="121" w:name="_Toc406087026"/>
      <w:bookmarkStart w:id="122" w:name="_Toc405560070"/>
      <w:bookmarkStart w:id="123" w:name="_Toc405560140"/>
      <w:bookmarkStart w:id="124" w:name="_Toc405905542"/>
      <w:bookmarkStart w:id="125" w:name="_Toc406085456"/>
      <w:bookmarkStart w:id="126" w:name="_Toc406086744"/>
      <w:bookmarkStart w:id="127" w:name="_Toc406086935"/>
      <w:bookmarkStart w:id="128" w:name="_Toc406087027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A33B49">
        <w:rPr>
          <w:rFonts w:ascii="Arial" w:hAnsi="Arial" w:cs="Arial"/>
        </w:rPr>
        <w:t>O tym</w:t>
      </w:r>
      <w:r w:rsidR="00E94FC4">
        <w:rPr>
          <w:rFonts w:ascii="Arial" w:hAnsi="Arial" w:cs="Arial"/>
        </w:rPr>
        <w:t>,</w:t>
      </w:r>
      <w:r w:rsidR="00A33B49">
        <w:rPr>
          <w:rFonts w:ascii="Arial" w:hAnsi="Arial" w:cs="Arial"/>
        </w:rPr>
        <w:t xml:space="preserve"> j</w:t>
      </w:r>
      <w:r w:rsidR="00341D3F" w:rsidRPr="00341D3F">
        <w:rPr>
          <w:rFonts w:ascii="Arial" w:hAnsi="Arial" w:cs="Arial"/>
        </w:rPr>
        <w:t xml:space="preserve">ak </w:t>
      </w:r>
      <w:r w:rsidR="00E94FC4">
        <w:rPr>
          <w:rFonts w:ascii="Arial" w:hAnsi="Arial" w:cs="Arial"/>
        </w:rPr>
        <w:t>pop</w:t>
      </w:r>
      <w:r w:rsidR="00991FD2">
        <w:rPr>
          <w:rFonts w:ascii="Arial" w:hAnsi="Arial" w:cs="Arial"/>
        </w:rPr>
        <w:t>r</w:t>
      </w:r>
      <w:r w:rsidR="00E94FC4">
        <w:rPr>
          <w:rFonts w:ascii="Arial" w:hAnsi="Arial" w:cs="Arial"/>
        </w:rPr>
        <w:t xml:space="preserve">awnie </w:t>
      </w:r>
      <w:r w:rsidR="00341D3F" w:rsidRPr="00341D3F">
        <w:rPr>
          <w:rFonts w:ascii="Arial" w:hAnsi="Arial" w:cs="Arial"/>
        </w:rPr>
        <w:t>oznaczyć stronę internetową powstałą w projekcie</w:t>
      </w:r>
      <w:r w:rsidR="00E94FC4">
        <w:rPr>
          <w:rFonts w:ascii="Arial" w:hAnsi="Arial" w:cs="Arial"/>
        </w:rPr>
        <w:t>,</w:t>
      </w:r>
      <w:r w:rsidR="00341D3F">
        <w:rPr>
          <w:rFonts w:ascii="Arial" w:hAnsi="Arial" w:cs="Arial"/>
        </w:rPr>
        <w:t xml:space="preserve"> dowiesz się</w:t>
      </w:r>
      <w:r w:rsidR="00A33B49">
        <w:rPr>
          <w:rFonts w:ascii="Arial" w:hAnsi="Arial" w:cs="Arial"/>
        </w:rPr>
        <w:t xml:space="preserve"> </w:t>
      </w:r>
      <w:r w:rsidR="00E94FC4">
        <w:rPr>
          <w:rFonts w:ascii="Arial" w:hAnsi="Arial" w:cs="Arial"/>
        </w:rPr>
        <w:t>z</w:t>
      </w:r>
      <w:r w:rsidR="00A33B49">
        <w:rPr>
          <w:rFonts w:ascii="Arial" w:hAnsi="Arial" w:cs="Arial"/>
        </w:rPr>
        <w:t xml:space="preserve"> Podr</w:t>
      </w:r>
      <w:r w:rsidR="00E94FC4">
        <w:rPr>
          <w:rFonts w:ascii="Arial" w:hAnsi="Arial" w:cs="Arial"/>
        </w:rPr>
        <w:t>ę</w:t>
      </w:r>
      <w:r w:rsidR="00A33B49">
        <w:rPr>
          <w:rFonts w:ascii="Arial" w:hAnsi="Arial" w:cs="Arial"/>
        </w:rPr>
        <w:t>cznik</w:t>
      </w:r>
      <w:r w:rsidR="00E94FC4">
        <w:rPr>
          <w:rFonts w:ascii="Arial" w:hAnsi="Arial" w:cs="Arial"/>
        </w:rPr>
        <w:t>a</w:t>
      </w:r>
      <w:r w:rsidR="00A33B49">
        <w:rPr>
          <w:rFonts w:ascii="Arial" w:hAnsi="Arial" w:cs="Arial"/>
        </w:rPr>
        <w:t xml:space="preserve"> beneficjenta. </w:t>
      </w:r>
    </w:p>
    <w:p w14:paraId="04A5703B" w14:textId="6F7B5656" w:rsidR="007E420A" w:rsidRPr="00C76FA0" w:rsidRDefault="007E420A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129" w:name="_Toc406086938"/>
      <w:bookmarkStart w:id="130" w:name="_Toc406087030"/>
      <w:bookmarkStart w:id="131" w:name="_Toc406086940"/>
      <w:bookmarkStart w:id="132" w:name="_Toc406087032"/>
      <w:bookmarkStart w:id="133" w:name="_Toc406086945"/>
      <w:bookmarkStart w:id="134" w:name="_Toc406087037"/>
      <w:bookmarkStart w:id="135" w:name="_Toc406086947"/>
      <w:bookmarkStart w:id="136" w:name="_Toc406087039"/>
      <w:bookmarkStart w:id="137" w:name="_Toc406086954"/>
      <w:bookmarkStart w:id="138" w:name="_Toc406087046"/>
      <w:bookmarkStart w:id="139" w:name="_Toc406086957"/>
      <w:bookmarkStart w:id="140" w:name="_Toc406087049"/>
      <w:bookmarkStart w:id="141" w:name="_Toc415586344"/>
      <w:bookmarkStart w:id="142" w:name="_Toc415586346"/>
      <w:bookmarkStart w:id="143" w:name="_Toc415586347"/>
      <w:bookmarkStart w:id="144" w:name="_Toc405543179"/>
      <w:bookmarkStart w:id="145" w:name="_Toc405560032"/>
      <w:bookmarkStart w:id="146" w:name="_Toc405560102"/>
      <w:bookmarkStart w:id="147" w:name="_Toc405905504"/>
      <w:bookmarkStart w:id="148" w:name="_Toc406085416"/>
      <w:bookmarkStart w:id="149" w:name="_Toc406086704"/>
      <w:bookmarkStart w:id="150" w:name="_Toc406086895"/>
      <w:bookmarkStart w:id="151" w:name="_Toc406086987"/>
      <w:bookmarkStart w:id="152" w:name="_Toc405543183"/>
      <w:bookmarkStart w:id="153" w:name="_Toc405560036"/>
      <w:bookmarkStart w:id="154" w:name="_Toc405560106"/>
      <w:bookmarkStart w:id="155" w:name="_Toc405905508"/>
      <w:bookmarkStart w:id="156" w:name="_Toc406085420"/>
      <w:bookmarkStart w:id="157" w:name="_Toc406086708"/>
      <w:bookmarkStart w:id="158" w:name="_Toc406086899"/>
      <w:bookmarkStart w:id="159" w:name="_Toc406086991"/>
      <w:bookmarkStart w:id="160" w:name="_Toc488324595"/>
      <w:bookmarkStart w:id="161" w:name="_Toc407619989"/>
      <w:bookmarkStart w:id="162" w:name="_Toc407625463"/>
      <w:bookmarkStart w:id="163" w:name="_Toc405543188"/>
      <w:bookmarkStart w:id="164" w:name="_Toc405560041"/>
      <w:bookmarkStart w:id="165" w:name="_Toc405560111"/>
      <w:bookmarkStart w:id="166" w:name="_Toc405905513"/>
      <w:bookmarkStart w:id="167" w:name="_Toc406085425"/>
      <w:bookmarkStart w:id="168" w:name="_Toc406086713"/>
      <w:bookmarkStart w:id="169" w:name="_Toc406086904"/>
      <w:bookmarkStart w:id="170" w:name="_Toc406086996"/>
      <w:bookmarkStart w:id="171" w:name="_Toc405543192"/>
      <w:bookmarkStart w:id="172" w:name="_Toc405560045"/>
      <w:bookmarkStart w:id="173" w:name="_Toc405560115"/>
      <w:bookmarkStart w:id="174" w:name="_Toc405905517"/>
      <w:bookmarkStart w:id="175" w:name="_Toc406085429"/>
      <w:bookmarkStart w:id="176" w:name="_Toc406086717"/>
      <w:bookmarkStart w:id="177" w:name="_Toc406086908"/>
      <w:bookmarkStart w:id="178" w:name="_Toc406087000"/>
      <w:bookmarkStart w:id="179" w:name="_Toc488324599"/>
      <w:bookmarkStart w:id="180" w:name="_Toc123805837"/>
      <w:bookmarkStart w:id="181" w:name="_Toc123806404"/>
      <w:bookmarkStart w:id="182" w:name="_Toc123806469"/>
      <w:bookmarkStart w:id="183" w:name="_Toc12380675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Pr="00C76FA0">
        <w:rPr>
          <w:rFonts w:ascii="Arial" w:hAnsi="Arial" w:cs="Arial"/>
          <w:sz w:val="22"/>
          <w:szCs w:val="22"/>
          <w:lang w:val="pl-PL"/>
        </w:rPr>
        <w:lastRenderedPageBreak/>
        <w:t xml:space="preserve">Wydarzenia i działania informacyjno-promocyjne </w:t>
      </w:r>
    </w:p>
    <w:p w14:paraId="41A77CC9" w14:textId="34BBB9A8" w:rsidR="00CC54BB" w:rsidRPr="00203BAC" w:rsidRDefault="007E420A" w:rsidP="00870D43">
      <w:pPr>
        <w:pStyle w:val="Nagwek3"/>
        <w:numPr>
          <w:ilvl w:val="0"/>
          <w:numId w:val="0"/>
        </w:numPr>
        <w:spacing w:line="276" w:lineRule="auto"/>
        <w:ind w:left="360" w:hanging="360"/>
        <w:jc w:val="left"/>
        <w:rPr>
          <w:rFonts w:ascii="Arial" w:hAnsi="Arial" w:cs="Arial"/>
          <w:sz w:val="22"/>
          <w:szCs w:val="22"/>
          <w:lang w:val="pl-PL"/>
        </w:rPr>
      </w:pPr>
      <w:r w:rsidRPr="0088696F">
        <w:rPr>
          <w:rFonts w:ascii="Arial" w:hAnsi="Arial" w:cs="Arial"/>
          <w:sz w:val="22"/>
          <w:szCs w:val="22"/>
        </w:rPr>
        <w:t xml:space="preserve">5.1 </w:t>
      </w:r>
      <w:r w:rsidR="0038503C">
        <w:rPr>
          <w:rFonts w:ascii="Arial" w:hAnsi="Arial" w:cs="Arial"/>
          <w:sz w:val="22"/>
          <w:szCs w:val="22"/>
          <w:lang w:val="pl-PL"/>
        </w:rPr>
        <w:t>Materiały</w:t>
      </w:r>
      <w:r w:rsidR="00CC54BB" w:rsidRPr="00CC54BB">
        <w:rPr>
          <w:rFonts w:ascii="Arial" w:hAnsi="Arial" w:cs="Arial"/>
          <w:sz w:val="22"/>
          <w:szCs w:val="22"/>
        </w:rPr>
        <w:t xml:space="preserve"> audio, wideo, artykuły prasowe i inne</w:t>
      </w:r>
      <w:r w:rsidR="00CC54BB">
        <w:rPr>
          <w:rFonts w:ascii="Arial" w:hAnsi="Arial" w:cs="Arial"/>
          <w:sz w:val="22"/>
          <w:szCs w:val="22"/>
          <w:lang w:val="pl-PL"/>
        </w:rPr>
        <w:t xml:space="preserve"> </w:t>
      </w:r>
      <w:r w:rsidR="00CC54BB" w:rsidRPr="00CC54BB">
        <w:rPr>
          <w:rFonts w:ascii="Arial" w:hAnsi="Arial" w:cs="Arial"/>
          <w:sz w:val="22"/>
          <w:szCs w:val="22"/>
        </w:rPr>
        <w:t>treści o projektach dofinansowanych z Funduszy Europejskich</w:t>
      </w:r>
      <w:r w:rsidR="00991FD2">
        <w:rPr>
          <w:rFonts w:ascii="Arial" w:hAnsi="Arial" w:cs="Arial"/>
          <w:sz w:val="22"/>
          <w:szCs w:val="22"/>
          <w:lang w:val="pl-PL"/>
        </w:rPr>
        <w:t>.</w:t>
      </w:r>
    </w:p>
    <w:p w14:paraId="052EDF93" w14:textId="3DE324E1" w:rsidR="00E833AB" w:rsidRDefault="00CC54BB" w:rsidP="00870D43">
      <w:pPr>
        <w:rPr>
          <w:rFonts w:ascii="Arial" w:hAnsi="Arial" w:cs="Arial"/>
        </w:rPr>
      </w:pPr>
      <w:r w:rsidRPr="00203BAC">
        <w:rPr>
          <w:rFonts w:ascii="Arial" w:hAnsi="Arial" w:cs="Arial"/>
        </w:rPr>
        <w:t xml:space="preserve">Pamiętaj, że obowiązkowe oznaczenie projektu nie jest wystarczające, jeśli tworzysz lub zlecasz tworzenie </w:t>
      </w:r>
      <w:r w:rsidR="00991FD2">
        <w:rPr>
          <w:rFonts w:ascii="Arial" w:hAnsi="Arial" w:cs="Arial"/>
        </w:rPr>
        <w:t>tekstów</w:t>
      </w:r>
      <w:r w:rsidR="005459C6">
        <w:rPr>
          <w:rFonts w:ascii="Arial" w:hAnsi="Arial" w:cs="Arial"/>
        </w:rPr>
        <w:t xml:space="preserve"> </w:t>
      </w:r>
      <w:r w:rsidRPr="00203BAC">
        <w:rPr>
          <w:rFonts w:ascii="Arial" w:hAnsi="Arial" w:cs="Arial"/>
        </w:rPr>
        <w:t xml:space="preserve">informacyjnych i promocyjnych o projekcie. </w:t>
      </w:r>
    </w:p>
    <w:p w14:paraId="255469F0" w14:textId="08739F88" w:rsidR="00E833AB" w:rsidRDefault="00991FD2" w:rsidP="00870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treści materiałów </w:t>
      </w:r>
      <w:r w:rsidR="00CC54BB" w:rsidRPr="00203BAC">
        <w:rPr>
          <w:rFonts w:ascii="Arial" w:hAnsi="Arial" w:cs="Arial"/>
        </w:rPr>
        <w:t>informacyjno-promocyjn</w:t>
      </w:r>
      <w:r>
        <w:rPr>
          <w:rFonts w:ascii="Arial" w:hAnsi="Arial" w:cs="Arial"/>
        </w:rPr>
        <w:t>ych</w:t>
      </w:r>
      <w:r w:rsidR="00CC54BB" w:rsidRPr="00203BAC">
        <w:rPr>
          <w:rFonts w:ascii="Arial" w:hAnsi="Arial" w:cs="Arial"/>
        </w:rPr>
        <w:t xml:space="preserve">, musi </w:t>
      </w:r>
      <w:r>
        <w:rPr>
          <w:rFonts w:ascii="Arial" w:hAnsi="Arial" w:cs="Arial"/>
        </w:rPr>
        <w:t xml:space="preserve">wynikać obecność wsparcia unijnego w danym projekcie i ich rola w realizacji projektu. </w:t>
      </w:r>
      <w:r w:rsidR="00CC54BB" w:rsidRPr="00203B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Informację </w:t>
      </w:r>
      <w:r w:rsidR="00CC54BB" w:rsidRPr="00203BA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współ</w:t>
      </w:r>
      <w:r w:rsidR="00CC54BB" w:rsidRPr="00203BAC">
        <w:rPr>
          <w:rFonts w:ascii="Arial" w:hAnsi="Arial" w:cs="Arial"/>
        </w:rPr>
        <w:t>finansowaniu przez Unię Europejską</w:t>
      </w:r>
      <w:r>
        <w:rPr>
          <w:rFonts w:ascii="Arial" w:hAnsi="Arial" w:cs="Arial"/>
        </w:rPr>
        <w:t xml:space="preserve"> należy zaakcentować zarówno</w:t>
      </w:r>
      <w:r w:rsidR="00E833AB">
        <w:rPr>
          <w:rFonts w:ascii="Arial" w:hAnsi="Arial" w:cs="Arial"/>
        </w:rPr>
        <w:t>:</w:t>
      </w:r>
    </w:p>
    <w:p w14:paraId="456EC814" w14:textId="7430FBB8" w:rsidR="00E833AB" w:rsidRPr="00203BAC" w:rsidRDefault="00CC54BB" w:rsidP="00870D43">
      <w:pPr>
        <w:pStyle w:val="Akapitzlist"/>
        <w:numPr>
          <w:ilvl w:val="0"/>
          <w:numId w:val="34"/>
        </w:numPr>
        <w:spacing w:line="276" w:lineRule="auto"/>
        <w:jc w:val="left"/>
        <w:rPr>
          <w:rFonts w:cs="Arial"/>
          <w:sz w:val="22"/>
          <w:szCs w:val="22"/>
          <w:lang w:eastAsia="en-US"/>
        </w:rPr>
      </w:pPr>
      <w:r w:rsidRPr="00203BAC">
        <w:rPr>
          <w:rFonts w:cs="Arial"/>
          <w:sz w:val="22"/>
          <w:szCs w:val="22"/>
        </w:rPr>
        <w:t xml:space="preserve">w warstwie graficznej: </w:t>
      </w:r>
      <w:r w:rsidR="00991FD2">
        <w:rPr>
          <w:rFonts w:cs="Arial"/>
          <w:sz w:val="22"/>
          <w:szCs w:val="22"/>
        </w:rPr>
        <w:t xml:space="preserve">w tym celu </w:t>
      </w:r>
      <w:r w:rsidRPr="00203BAC">
        <w:rPr>
          <w:rFonts w:cs="Arial"/>
          <w:sz w:val="22"/>
          <w:szCs w:val="22"/>
        </w:rPr>
        <w:t>zamieść odpowiednie zestawieni</w:t>
      </w:r>
      <w:r w:rsidR="00991FD2">
        <w:rPr>
          <w:rFonts w:cs="Arial"/>
          <w:sz w:val="22"/>
          <w:szCs w:val="22"/>
        </w:rPr>
        <w:t>e</w:t>
      </w:r>
      <w:r w:rsidRPr="00203BAC">
        <w:rPr>
          <w:rFonts w:cs="Arial"/>
          <w:sz w:val="22"/>
          <w:szCs w:val="22"/>
        </w:rPr>
        <w:t xml:space="preserve"> znaków, wskazując</w:t>
      </w:r>
      <w:r w:rsidR="00991FD2">
        <w:rPr>
          <w:rFonts w:cs="Arial"/>
          <w:sz w:val="22"/>
          <w:szCs w:val="22"/>
        </w:rPr>
        <w:t>ych</w:t>
      </w:r>
      <w:r w:rsidRPr="00203BAC">
        <w:rPr>
          <w:rFonts w:cs="Arial"/>
          <w:sz w:val="22"/>
          <w:szCs w:val="22"/>
        </w:rPr>
        <w:t xml:space="preserve"> na to, że </w:t>
      </w:r>
      <w:r w:rsidR="00991FD2">
        <w:rPr>
          <w:rFonts w:cs="Arial"/>
          <w:sz w:val="22"/>
          <w:szCs w:val="22"/>
        </w:rPr>
        <w:t xml:space="preserve">dany </w:t>
      </w:r>
      <w:r w:rsidRPr="00203BAC">
        <w:rPr>
          <w:rFonts w:cs="Arial"/>
          <w:sz w:val="22"/>
          <w:szCs w:val="22"/>
        </w:rPr>
        <w:t>materiał, audycja, spot reklamowy, artykuł prasowy itp. jest współfinansowany przez UE (lub przez informację słowną</w:t>
      </w:r>
      <w:r w:rsidR="00991FD2">
        <w:rPr>
          <w:rFonts w:cs="Arial"/>
          <w:sz w:val="22"/>
          <w:szCs w:val="22"/>
        </w:rPr>
        <w:t>,</w:t>
      </w:r>
      <w:r w:rsidRPr="00203BAC">
        <w:rPr>
          <w:rFonts w:cs="Arial"/>
          <w:sz w:val="22"/>
          <w:szCs w:val="22"/>
        </w:rPr>
        <w:t xml:space="preserve"> gdy nie ma możliwości umieszczania zestawienia znaków, np. w przypadku audycji radiowej), </w:t>
      </w:r>
    </w:p>
    <w:p w14:paraId="5D5D0CE4" w14:textId="2AF204B6" w:rsidR="00E833AB" w:rsidRDefault="00CC54BB" w:rsidP="00870D43">
      <w:pPr>
        <w:pStyle w:val="Akapitzlist"/>
        <w:numPr>
          <w:ilvl w:val="0"/>
          <w:numId w:val="34"/>
        </w:numPr>
        <w:spacing w:line="276" w:lineRule="auto"/>
        <w:jc w:val="left"/>
        <w:rPr>
          <w:rFonts w:cs="Arial"/>
          <w:sz w:val="22"/>
          <w:szCs w:val="22"/>
          <w:lang w:eastAsia="en-US"/>
        </w:rPr>
      </w:pPr>
      <w:r w:rsidRPr="00203BAC">
        <w:rPr>
          <w:rFonts w:cs="Arial"/>
          <w:sz w:val="22"/>
          <w:szCs w:val="22"/>
        </w:rPr>
        <w:t xml:space="preserve">w warstwie tekstowej, zawartości merytorycznej: </w:t>
      </w:r>
      <w:r w:rsidR="00991FD2">
        <w:rPr>
          <w:rFonts w:cs="Arial"/>
          <w:sz w:val="22"/>
          <w:szCs w:val="22"/>
        </w:rPr>
        <w:t xml:space="preserve">w tym celu </w:t>
      </w:r>
      <w:r w:rsidRPr="00203BAC">
        <w:rPr>
          <w:rFonts w:cs="Arial"/>
          <w:sz w:val="22"/>
          <w:szCs w:val="22"/>
        </w:rPr>
        <w:t>zamieść w treści, czyli przekazie tworzonej audycji, spotu reklamowego, artykułu prasowego itp.</w:t>
      </w:r>
      <w:r w:rsidR="00995E23">
        <w:rPr>
          <w:rFonts w:cs="Arial"/>
          <w:sz w:val="22"/>
          <w:szCs w:val="22"/>
        </w:rPr>
        <w:t>,</w:t>
      </w:r>
      <w:r w:rsidRPr="00203BAC">
        <w:rPr>
          <w:rFonts w:cs="Arial"/>
          <w:sz w:val="22"/>
          <w:szCs w:val="22"/>
        </w:rPr>
        <w:t xml:space="preserve"> informację wskazującą</w:t>
      </w:r>
      <w:r w:rsidR="00BF2384">
        <w:rPr>
          <w:rFonts w:cs="Arial"/>
          <w:sz w:val="22"/>
          <w:szCs w:val="22"/>
        </w:rPr>
        <w:t xml:space="preserve"> jasno i wyraźnie</w:t>
      </w:r>
      <w:r w:rsidRPr="00203BAC">
        <w:rPr>
          <w:rFonts w:cs="Arial"/>
          <w:sz w:val="22"/>
          <w:szCs w:val="22"/>
        </w:rPr>
        <w:t>, że projekt (np. usługa, inwestycja)</w:t>
      </w:r>
      <w:r w:rsidR="00E833AB">
        <w:rPr>
          <w:rFonts w:cs="Arial"/>
          <w:sz w:val="22"/>
          <w:szCs w:val="22"/>
        </w:rPr>
        <w:t xml:space="preserve"> </w:t>
      </w:r>
      <w:r w:rsidRPr="00203BAC">
        <w:rPr>
          <w:rFonts w:cs="Arial"/>
          <w:sz w:val="22"/>
          <w:szCs w:val="22"/>
        </w:rPr>
        <w:t>został dofinansowany przez UE.</w:t>
      </w:r>
      <w:r w:rsidR="00E833AB">
        <w:rPr>
          <w:rFonts w:cs="Arial"/>
          <w:sz w:val="22"/>
          <w:szCs w:val="22"/>
        </w:rPr>
        <w:t xml:space="preserve"> </w:t>
      </w:r>
    </w:p>
    <w:p w14:paraId="0C80D0D2" w14:textId="317E42D1" w:rsidR="007E420A" w:rsidRPr="0088696F" w:rsidRDefault="00CC54BB" w:rsidP="00870D43">
      <w:pPr>
        <w:pStyle w:val="Nagwek3"/>
        <w:numPr>
          <w:ilvl w:val="0"/>
          <w:numId w:val="0"/>
        </w:numPr>
        <w:spacing w:line="276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5.2 </w:t>
      </w:r>
      <w:r w:rsidR="007E420A" w:rsidRPr="0088696F">
        <w:rPr>
          <w:rFonts w:ascii="Arial" w:hAnsi="Arial" w:cs="Arial"/>
          <w:sz w:val="22"/>
          <w:szCs w:val="22"/>
        </w:rPr>
        <w:t xml:space="preserve">Działania informacyjno-promocyjne w projektach o znaczeniu strategicznym </w:t>
      </w:r>
    </w:p>
    <w:p w14:paraId="2E310541" w14:textId="23348234" w:rsidR="007E420A" w:rsidRPr="00C76FA0" w:rsidRDefault="007E420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Jeżeli projekt ma znaczenie strategiczne</w:t>
      </w:r>
      <w:r w:rsidR="0046206F" w:rsidRPr="00C76FA0">
        <w:rPr>
          <w:rFonts w:ascii="Arial" w:hAnsi="Arial" w:cs="Arial"/>
        </w:rPr>
        <w:t xml:space="preserve"> </w:t>
      </w:r>
      <w:r w:rsidR="00203BAC">
        <w:rPr>
          <w:rFonts w:ascii="Arial" w:hAnsi="Arial" w:cs="Arial"/>
        </w:rPr>
        <w:t xml:space="preserve">tzn. </w:t>
      </w:r>
      <w:r w:rsidR="00203BAC" w:rsidRPr="00C76FA0">
        <w:rPr>
          <w:rFonts w:ascii="Arial" w:hAnsi="Arial" w:cs="Arial"/>
        </w:rPr>
        <w:t>wnos</w:t>
      </w:r>
      <w:r w:rsidR="00203BAC">
        <w:rPr>
          <w:rFonts w:ascii="Arial" w:hAnsi="Arial" w:cs="Arial"/>
        </w:rPr>
        <w:t>i</w:t>
      </w:r>
      <w:r w:rsidR="00203BAC" w:rsidRPr="00C76FA0">
        <w:rPr>
          <w:rFonts w:ascii="Arial" w:hAnsi="Arial" w:cs="Arial"/>
        </w:rPr>
        <w:t xml:space="preserve"> </w:t>
      </w:r>
      <w:r w:rsidR="0046206F" w:rsidRPr="00C76FA0">
        <w:rPr>
          <w:rFonts w:ascii="Arial" w:hAnsi="Arial" w:cs="Arial"/>
        </w:rPr>
        <w:t>znaczący wkład w osiąganie celów programu</w:t>
      </w:r>
      <w:r w:rsidR="00203BAC">
        <w:rPr>
          <w:rFonts w:ascii="Arial" w:hAnsi="Arial" w:cs="Arial"/>
        </w:rPr>
        <w:t xml:space="preserve"> i</w:t>
      </w:r>
      <w:r w:rsidR="00203BAC" w:rsidRPr="00C76FA0">
        <w:rPr>
          <w:rFonts w:ascii="Arial" w:hAnsi="Arial" w:cs="Arial"/>
        </w:rPr>
        <w:t xml:space="preserve"> </w:t>
      </w:r>
      <w:r w:rsidR="0046206F" w:rsidRPr="00C76FA0">
        <w:rPr>
          <w:rFonts w:ascii="Arial" w:hAnsi="Arial" w:cs="Arial"/>
        </w:rPr>
        <w:t>podlega</w:t>
      </w:r>
      <w:r w:rsidR="00C16CA3">
        <w:rPr>
          <w:rFonts w:ascii="Arial" w:hAnsi="Arial" w:cs="Arial"/>
        </w:rPr>
        <w:t xml:space="preserve"> </w:t>
      </w:r>
      <w:r w:rsidR="0046206F" w:rsidRPr="00C76FA0">
        <w:rPr>
          <w:rFonts w:ascii="Arial" w:hAnsi="Arial" w:cs="Arial"/>
        </w:rPr>
        <w:t>szczególnym środkom dotyczącym monitorowania i komunikacji</w:t>
      </w:r>
      <w:r w:rsidRPr="00C76FA0">
        <w:rPr>
          <w:rFonts w:ascii="Arial" w:hAnsi="Arial" w:cs="Arial"/>
        </w:rPr>
        <w:t xml:space="preserve"> lub jego łączny koszt przekracza </w:t>
      </w:r>
      <w:r w:rsidRPr="00C76FA0">
        <w:rPr>
          <w:rFonts w:ascii="Arial" w:hAnsi="Arial" w:cs="Arial"/>
          <w:b/>
        </w:rPr>
        <w:t>10 mln euro</w:t>
      </w:r>
      <w:r w:rsidRPr="00C76FA0">
        <w:rPr>
          <w:rFonts w:ascii="Arial" w:hAnsi="Arial" w:cs="Arial"/>
        </w:rPr>
        <w:t>, jesteś zobowiązany do zorganizowania wydarzenia lub działania informacyjno-promocyjnego (np. konferencj</w:t>
      </w:r>
      <w:r w:rsidR="00995E23">
        <w:rPr>
          <w:rFonts w:ascii="Arial" w:hAnsi="Arial" w:cs="Arial"/>
        </w:rPr>
        <w:t>i</w:t>
      </w:r>
      <w:r w:rsidRPr="00C76FA0">
        <w:rPr>
          <w:rFonts w:ascii="Arial" w:hAnsi="Arial" w:cs="Arial"/>
        </w:rPr>
        <w:t xml:space="preserve"> prasow</w:t>
      </w:r>
      <w:r w:rsidR="00995E23">
        <w:rPr>
          <w:rFonts w:ascii="Arial" w:hAnsi="Arial" w:cs="Arial"/>
        </w:rPr>
        <w:t>ej</w:t>
      </w:r>
      <w:r w:rsidRPr="00C76FA0">
        <w:rPr>
          <w:rFonts w:ascii="Arial" w:hAnsi="Arial" w:cs="Arial"/>
        </w:rPr>
        <w:t>, wydarzeni</w:t>
      </w:r>
      <w:r w:rsidR="00995E23">
        <w:rPr>
          <w:rFonts w:ascii="Arial" w:hAnsi="Arial" w:cs="Arial"/>
        </w:rPr>
        <w:t>a</w:t>
      </w:r>
      <w:r w:rsidRPr="00C76FA0">
        <w:rPr>
          <w:rFonts w:ascii="Arial" w:hAnsi="Arial" w:cs="Arial"/>
        </w:rPr>
        <w:t xml:space="preserve"> promujące</w:t>
      </w:r>
      <w:r w:rsidR="00995E23">
        <w:rPr>
          <w:rFonts w:ascii="Arial" w:hAnsi="Arial" w:cs="Arial"/>
        </w:rPr>
        <w:t>go</w:t>
      </w:r>
      <w:r w:rsidRPr="00C76FA0">
        <w:rPr>
          <w:rFonts w:ascii="Arial" w:hAnsi="Arial" w:cs="Arial"/>
        </w:rPr>
        <w:t xml:space="preserve"> projekt, prezentacj</w:t>
      </w:r>
      <w:r w:rsidR="00995E23">
        <w:rPr>
          <w:rFonts w:ascii="Arial" w:hAnsi="Arial" w:cs="Arial"/>
        </w:rPr>
        <w:t>i</w:t>
      </w:r>
      <w:r w:rsidRPr="00C76FA0">
        <w:rPr>
          <w:rFonts w:ascii="Arial" w:hAnsi="Arial" w:cs="Arial"/>
        </w:rPr>
        <w:t xml:space="preserve"> projektu na targach branżowych) w ważnym momencie realizacji projektu, np. na otwarcie projektu, zakończenie projektu lub jego ważnego etapu np. rozpoczęcie inwestycji, oddanie inwestycji do użytkowania itp. </w:t>
      </w:r>
    </w:p>
    <w:p w14:paraId="3C553C71" w14:textId="0079A4DB" w:rsidR="00726912" w:rsidRPr="00C76FA0" w:rsidRDefault="00726912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Jesteś zobowiązany</w:t>
      </w:r>
      <w:r w:rsidR="00203BAC">
        <w:rPr>
          <w:rFonts w:ascii="Arial" w:hAnsi="Arial" w:cs="Arial"/>
        </w:rPr>
        <w:t xml:space="preserve"> jednocześnie</w:t>
      </w:r>
      <w:r w:rsidR="00296BF4" w:rsidRPr="00C76FA0">
        <w:rPr>
          <w:rFonts w:ascii="Arial" w:hAnsi="Arial" w:cs="Arial"/>
        </w:rPr>
        <w:t xml:space="preserve"> do angażowania przedstawicieli Komisji Europejskiej, by zapewnić europejski wymiar komunikacji m.in. poprzez zaproszenia przedstawicieli na otwarcie lub zakończenie projektu (np. eventy, konferencje, gale) uwzględnienie wystąpienia przedstawiciela w scenariuszu wydarzeń związanych z projektem, uwzględnienie cytatu z Komisji Europejskiej w prasie czy biuletynie.</w:t>
      </w:r>
    </w:p>
    <w:p w14:paraId="01D9D857" w14:textId="01B345DA" w:rsidR="00296BF4" w:rsidRPr="00C76FA0" w:rsidRDefault="00296BF4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Do udziału w wydarzeniu informacyjno-promocyjnym </w:t>
      </w:r>
      <w:r w:rsidR="00203BAC">
        <w:rPr>
          <w:rFonts w:ascii="Arial" w:hAnsi="Arial" w:cs="Arial"/>
        </w:rPr>
        <w:t xml:space="preserve">musisz </w:t>
      </w:r>
      <w:r w:rsidRPr="00C76FA0">
        <w:rPr>
          <w:rFonts w:ascii="Arial" w:hAnsi="Arial" w:cs="Arial"/>
        </w:rPr>
        <w:t xml:space="preserve">zaprosić z co najmniej </w:t>
      </w:r>
      <w:r w:rsidR="00870D43">
        <w:rPr>
          <w:rFonts w:ascii="Arial" w:hAnsi="Arial" w:cs="Arial"/>
        </w:rPr>
        <w:br/>
      </w:r>
      <w:r w:rsidRPr="00C76FA0">
        <w:rPr>
          <w:rFonts w:ascii="Arial" w:hAnsi="Arial" w:cs="Arial"/>
        </w:rPr>
        <w:t xml:space="preserve">4-tygodniowym wyprzedzeniem przedstawicieli KE i IZ za pośrednictwem poczty elektronicznej </w:t>
      </w:r>
      <w:r w:rsidR="0088696F">
        <w:rPr>
          <w:rFonts w:ascii="Arial" w:hAnsi="Arial" w:cs="Arial"/>
        </w:rPr>
        <w:t xml:space="preserve">o </w:t>
      </w:r>
      <w:r w:rsidRPr="00C76FA0">
        <w:rPr>
          <w:rFonts w:ascii="Arial" w:hAnsi="Arial" w:cs="Arial"/>
        </w:rPr>
        <w:t>adres</w:t>
      </w:r>
      <w:r w:rsidR="0088696F">
        <w:rPr>
          <w:rFonts w:ascii="Arial" w:hAnsi="Arial" w:cs="Arial"/>
        </w:rPr>
        <w:t>ie</w:t>
      </w:r>
      <w:r w:rsidRPr="00C76FA0">
        <w:rPr>
          <w:rFonts w:ascii="Arial" w:hAnsi="Arial" w:cs="Arial"/>
        </w:rPr>
        <w:t xml:space="preserve"> </w:t>
      </w:r>
      <w:hyperlink r:id="rId18" w:history="1">
        <w:r w:rsidRPr="00C76FA0">
          <w:rPr>
            <w:rStyle w:val="Hipercze"/>
            <w:rFonts w:ascii="Arial" w:hAnsi="Arial" w:cs="Arial"/>
          </w:rPr>
          <w:t>promocja.fep@podkarpackie.pl</w:t>
        </w:r>
      </w:hyperlink>
      <w:r w:rsidR="00BF2384">
        <w:rPr>
          <w:rStyle w:val="Hipercze"/>
          <w:rFonts w:ascii="Arial" w:hAnsi="Arial" w:cs="Arial"/>
        </w:rPr>
        <w:t>.</w:t>
      </w:r>
      <w:r w:rsidRPr="00C76FA0">
        <w:rPr>
          <w:rFonts w:ascii="Arial" w:hAnsi="Arial" w:cs="Arial"/>
        </w:rPr>
        <w:t xml:space="preserve"> </w:t>
      </w:r>
    </w:p>
    <w:p w14:paraId="69EC5812" w14:textId="316947D3" w:rsidR="004D7D32" w:rsidRPr="00C76FA0" w:rsidRDefault="00726912" w:rsidP="00870D43">
      <w:pPr>
        <w:spacing w:after="160"/>
        <w:rPr>
          <w:rFonts w:ascii="Arial" w:hAnsi="Arial" w:cs="Arial"/>
        </w:rPr>
      </w:pPr>
      <w:r w:rsidRPr="00C76FA0">
        <w:rPr>
          <w:rFonts w:ascii="Arial" w:hAnsi="Arial" w:cs="Arial"/>
        </w:rPr>
        <w:t>Instytucja Zarządzająca zapewni w</w:t>
      </w:r>
      <w:r w:rsidR="004D7D32" w:rsidRPr="00C76FA0">
        <w:rPr>
          <w:rFonts w:ascii="Arial" w:hAnsi="Arial" w:cs="Arial"/>
        </w:rPr>
        <w:t>sparcie beneficjent</w:t>
      </w:r>
      <w:r w:rsidR="00BF2384">
        <w:rPr>
          <w:rFonts w:ascii="Arial" w:hAnsi="Arial" w:cs="Arial"/>
        </w:rPr>
        <w:t>om</w:t>
      </w:r>
      <w:r w:rsidR="004D7D32" w:rsidRPr="00C76FA0">
        <w:rPr>
          <w:rFonts w:ascii="Arial" w:hAnsi="Arial" w:cs="Arial"/>
        </w:rPr>
        <w:t xml:space="preserve"> w komunik</w:t>
      </w:r>
      <w:r w:rsidR="00BF2384">
        <w:rPr>
          <w:rFonts w:ascii="Arial" w:hAnsi="Arial" w:cs="Arial"/>
        </w:rPr>
        <w:t xml:space="preserve">owaniu o </w:t>
      </w:r>
      <w:r w:rsidR="004D7D32" w:rsidRPr="00C76FA0">
        <w:rPr>
          <w:rFonts w:ascii="Arial" w:hAnsi="Arial" w:cs="Arial"/>
        </w:rPr>
        <w:t>projekt</w:t>
      </w:r>
      <w:r w:rsidR="00BF2384">
        <w:rPr>
          <w:rFonts w:ascii="Arial" w:hAnsi="Arial" w:cs="Arial"/>
        </w:rPr>
        <w:t xml:space="preserve">ach </w:t>
      </w:r>
      <w:r w:rsidR="004D7D32" w:rsidRPr="00C76FA0">
        <w:rPr>
          <w:rFonts w:ascii="Arial" w:hAnsi="Arial" w:cs="Arial"/>
        </w:rPr>
        <w:t>o znaczeniu strategicznym.m.in. poprzez dostarczanie danych wyjściowych do komunikatów prasowych, a mianowicie cytatów (zarówno z IZ, jak i KE)</w:t>
      </w:r>
      <w:r w:rsidR="00296BF4" w:rsidRPr="00C76FA0">
        <w:rPr>
          <w:rFonts w:ascii="Arial" w:hAnsi="Arial" w:cs="Arial"/>
        </w:rPr>
        <w:t>,</w:t>
      </w:r>
      <w:r w:rsidR="004D7D32" w:rsidRPr="00C76FA0">
        <w:rPr>
          <w:rFonts w:ascii="Arial" w:hAnsi="Arial" w:cs="Arial"/>
        </w:rPr>
        <w:t xml:space="preserve"> wskaże</w:t>
      </w:r>
      <w:r w:rsidR="00296BF4" w:rsidRPr="00C76FA0">
        <w:rPr>
          <w:rFonts w:ascii="Arial" w:hAnsi="Arial" w:cs="Arial"/>
        </w:rPr>
        <w:t xml:space="preserve"> również</w:t>
      </w:r>
      <w:r w:rsidR="004D7D32" w:rsidRPr="00C76FA0">
        <w:rPr>
          <w:rFonts w:ascii="Arial" w:hAnsi="Arial" w:cs="Arial"/>
        </w:rPr>
        <w:t xml:space="preserve"> istotne elementy do podkreślenia)</w:t>
      </w:r>
      <w:r w:rsidR="00BF2384">
        <w:rPr>
          <w:rFonts w:ascii="Arial" w:hAnsi="Arial" w:cs="Arial"/>
        </w:rPr>
        <w:t>.</w:t>
      </w:r>
    </w:p>
    <w:p w14:paraId="5C8B837F" w14:textId="1E0D7099" w:rsidR="00A926BA" w:rsidRPr="00C76FA0" w:rsidRDefault="00A926BA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C76FA0">
        <w:rPr>
          <w:rFonts w:ascii="Arial" w:hAnsi="Arial" w:cs="Arial"/>
          <w:sz w:val="22"/>
          <w:szCs w:val="22"/>
          <w:lang w:val="pl-PL"/>
        </w:rPr>
        <w:lastRenderedPageBreak/>
        <w:t>Gdzie znajdziesz znaki</w:t>
      </w:r>
      <w:r w:rsidR="005D44CF" w:rsidRPr="00C76FA0">
        <w:rPr>
          <w:rFonts w:ascii="Arial" w:hAnsi="Arial" w:cs="Arial"/>
          <w:sz w:val="22"/>
          <w:szCs w:val="22"/>
          <w:lang w:val="pl-PL"/>
        </w:rPr>
        <w:t>:</w:t>
      </w:r>
      <w:r w:rsidRPr="00C76FA0">
        <w:rPr>
          <w:rFonts w:ascii="Arial" w:hAnsi="Arial" w:cs="Arial"/>
          <w:sz w:val="22"/>
          <w:szCs w:val="22"/>
          <w:lang w:val="pl-PL"/>
        </w:rPr>
        <w:t xml:space="preserve"> FE, barw RP, UE i wzory</w:t>
      </w:r>
      <w:r w:rsidR="005D44CF" w:rsidRPr="00C76FA0">
        <w:rPr>
          <w:rFonts w:ascii="Arial" w:hAnsi="Arial" w:cs="Arial"/>
          <w:sz w:val="22"/>
          <w:szCs w:val="22"/>
          <w:lang w:val="pl-PL"/>
        </w:rPr>
        <w:t xml:space="preserve"> materiałów</w:t>
      </w:r>
      <w:r w:rsidRPr="00C76FA0">
        <w:rPr>
          <w:rFonts w:ascii="Arial" w:hAnsi="Arial" w:cs="Arial"/>
          <w:sz w:val="22"/>
          <w:szCs w:val="22"/>
          <w:lang w:val="pl-PL"/>
        </w:rPr>
        <w:t>?</w:t>
      </w:r>
      <w:bookmarkEnd w:id="179"/>
      <w:bookmarkEnd w:id="180"/>
      <w:bookmarkEnd w:id="181"/>
      <w:bookmarkEnd w:id="182"/>
      <w:bookmarkEnd w:id="183"/>
    </w:p>
    <w:p w14:paraId="1C280A0C" w14:textId="2CB86971" w:rsidR="00FC79F8" w:rsidRPr="00C76FA0" w:rsidRDefault="00FC79F8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>P</w:t>
      </w:r>
      <w:r w:rsidR="005D44CF" w:rsidRPr="00C76FA0">
        <w:rPr>
          <w:rFonts w:ascii="Arial" w:hAnsi="Arial" w:cs="Arial"/>
        </w:rPr>
        <w:t>otrzebne</w:t>
      </w:r>
      <w:r w:rsidR="00A926BA" w:rsidRPr="00C76FA0">
        <w:rPr>
          <w:rFonts w:ascii="Arial" w:hAnsi="Arial" w:cs="Arial"/>
        </w:rPr>
        <w:t xml:space="preserve"> znaki </w:t>
      </w:r>
      <w:r w:rsidR="005D44CF" w:rsidRPr="00C76FA0">
        <w:rPr>
          <w:rFonts w:ascii="Arial" w:hAnsi="Arial" w:cs="Arial"/>
        </w:rPr>
        <w:t>i zestawienia znaków</w:t>
      </w:r>
      <w:r w:rsidRPr="00C76FA0">
        <w:rPr>
          <w:rFonts w:ascii="Arial" w:hAnsi="Arial" w:cs="Arial"/>
        </w:rPr>
        <w:t xml:space="preserve"> zapisane w plikach</w:t>
      </w:r>
      <w:r w:rsidR="00BF2384">
        <w:rPr>
          <w:rFonts w:ascii="Arial" w:hAnsi="Arial" w:cs="Arial"/>
        </w:rPr>
        <w:t xml:space="preserve"> różnych</w:t>
      </w:r>
      <w:r w:rsidRPr="00C76FA0">
        <w:rPr>
          <w:rFonts w:ascii="Arial" w:hAnsi="Arial" w:cs="Arial"/>
        </w:rPr>
        <w:t xml:space="preserve"> programów graficznych, a także wzory plakatów, tablic, naklejek i p</w:t>
      </w:r>
      <w:r w:rsidR="00BF2384">
        <w:rPr>
          <w:rFonts w:ascii="Arial" w:hAnsi="Arial" w:cs="Arial"/>
        </w:rPr>
        <w:t xml:space="preserve">rzykłady </w:t>
      </w:r>
      <w:r w:rsidRPr="00C76FA0">
        <w:rPr>
          <w:rFonts w:ascii="Arial" w:hAnsi="Arial" w:cs="Arial"/>
        </w:rPr>
        <w:t xml:space="preserve">innych materiałów informacyjno-promocyjnych znajdziesz </w:t>
      </w:r>
      <w:r w:rsidR="00E33B64" w:rsidRPr="00C76FA0">
        <w:rPr>
          <w:rFonts w:ascii="Arial" w:hAnsi="Arial" w:cs="Arial"/>
        </w:rPr>
        <w:t xml:space="preserve">na stronie internetowej programu </w:t>
      </w:r>
      <w:hyperlink r:id="rId19" w:history="1">
        <w:r w:rsidR="00E33B64" w:rsidRPr="00C76FA0">
          <w:rPr>
            <w:rStyle w:val="Hipercze"/>
            <w:rFonts w:ascii="Arial" w:hAnsi="Arial" w:cs="Arial"/>
          </w:rPr>
          <w:t>https://funduszeue.podkarpackie.pl/</w:t>
        </w:r>
      </w:hyperlink>
      <w:r w:rsidR="00E33B64" w:rsidRPr="00C76FA0">
        <w:rPr>
          <w:rFonts w:ascii="Arial" w:hAnsi="Arial" w:cs="Arial"/>
        </w:rPr>
        <w:t xml:space="preserve"> w zakładce Promocja projektu oraz </w:t>
      </w:r>
      <w:r w:rsidR="00E33B64">
        <w:rPr>
          <w:rFonts w:ascii="Arial" w:hAnsi="Arial" w:cs="Arial"/>
        </w:rPr>
        <w:t xml:space="preserve">na </w:t>
      </w:r>
      <w:r w:rsidRPr="00C76FA0">
        <w:rPr>
          <w:rFonts w:ascii="Arial" w:hAnsi="Arial" w:cs="Arial"/>
        </w:rPr>
        <w:t>portalu</w:t>
      </w:r>
      <w:r w:rsidR="00E33B64">
        <w:t xml:space="preserve"> </w:t>
      </w:r>
      <w:hyperlink r:id="rId20" w:history="1">
        <w:r w:rsidR="00CC54BB" w:rsidRPr="003A5CAD">
          <w:rPr>
            <w:rStyle w:val="Hipercze"/>
            <w:rFonts w:ascii="Arial" w:hAnsi="Arial" w:cs="Arial"/>
          </w:rPr>
          <w:t>https://www.funduszeeuropejskie.gov.pl</w:t>
        </w:r>
      </w:hyperlink>
      <w:r w:rsidR="007A6A25">
        <w:rPr>
          <w:rFonts w:ascii="Arial" w:hAnsi="Arial" w:cs="Arial"/>
        </w:rPr>
        <w:t>.</w:t>
      </w:r>
    </w:p>
    <w:p w14:paraId="47163F35" w14:textId="60B19625" w:rsidR="005C778A" w:rsidRPr="00C76FA0" w:rsidRDefault="005C778A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Jest tam również </w:t>
      </w:r>
      <w:r w:rsidRPr="0088696F">
        <w:rPr>
          <w:rFonts w:ascii="Arial" w:hAnsi="Arial" w:cs="Arial"/>
        </w:rPr>
        <w:t xml:space="preserve">dostępna </w:t>
      </w:r>
      <w:r w:rsidRPr="0088696F">
        <w:rPr>
          <w:rFonts w:ascii="Arial" w:hAnsi="Arial" w:cs="Arial"/>
          <w:iCs/>
        </w:rPr>
        <w:t>Księga Tożsamości Wizualnej marki Fundusze Europejskie</w:t>
      </w:r>
      <w:r w:rsidR="0046206F" w:rsidRPr="0088696F">
        <w:rPr>
          <w:rFonts w:ascii="Arial" w:hAnsi="Arial" w:cs="Arial"/>
          <w:iCs/>
        </w:rPr>
        <w:t xml:space="preserve"> </w:t>
      </w:r>
      <w:r w:rsidRPr="0088696F">
        <w:rPr>
          <w:rFonts w:ascii="Arial" w:hAnsi="Arial" w:cs="Arial"/>
          <w:iCs/>
        </w:rPr>
        <w:t>2021-2027</w:t>
      </w:r>
      <w:r w:rsidRPr="00C76FA0">
        <w:rPr>
          <w:rFonts w:ascii="Arial" w:hAnsi="Arial" w:cs="Arial"/>
        </w:rPr>
        <w:t>, w której znajdziesz</w:t>
      </w:r>
      <w:r w:rsidRPr="00C76FA0">
        <w:rPr>
          <w:rFonts w:ascii="Arial" w:hAnsi="Arial" w:cs="Arial"/>
          <w:i/>
          <w:iCs/>
        </w:rPr>
        <w:t xml:space="preserve"> </w:t>
      </w:r>
      <w:r w:rsidRPr="00C76FA0">
        <w:rPr>
          <w:rFonts w:ascii="Arial" w:hAnsi="Arial" w:cs="Arial"/>
        </w:rPr>
        <w:t>szczegółowe zasady tworzenia i używania oznaczeń projektów.</w:t>
      </w:r>
    </w:p>
    <w:p w14:paraId="3B83ADB8" w14:textId="0CA003EE" w:rsidR="00441558" w:rsidRPr="00C76FA0" w:rsidRDefault="00FC79F8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Zasady stosowania </w:t>
      </w:r>
      <w:r w:rsidR="007F4E8A" w:rsidRPr="00C76FA0">
        <w:rPr>
          <w:rFonts w:ascii="Arial" w:hAnsi="Arial" w:cs="Arial"/>
        </w:rPr>
        <w:t>znaku promocyjnego</w:t>
      </w:r>
      <w:r w:rsidRPr="00C76FA0">
        <w:rPr>
          <w:rFonts w:ascii="Arial" w:hAnsi="Arial" w:cs="Arial"/>
        </w:rPr>
        <w:t xml:space="preserve"> województwa oraz gotowe zestawienia logotypów dla program</w:t>
      </w:r>
      <w:r w:rsidR="007F4E8A" w:rsidRPr="00C76FA0">
        <w:rPr>
          <w:rFonts w:ascii="Arial" w:hAnsi="Arial" w:cs="Arial"/>
        </w:rPr>
        <w:t>u</w:t>
      </w:r>
      <w:r w:rsidRPr="00C76FA0">
        <w:rPr>
          <w:rFonts w:ascii="Arial" w:hAnsi="Arial" w:cs="Arial"/>
        </w:rPr>
        <w:t xml:space="preserve"> regionaln</w:t>
      </w:r>
      <w:r w:rsidR="007F4E8A" w:rsidRPr="00C76FA0">
        <w:rPr>
          <w:rFonts w:ascii="Arial" w:hAnsi="Arial" w:cs="Arial"/>
        </w:rPr>
        <w:t xml:space="preserve">ego znajdziesz na stronie internetowej </w:t>
      </w:r>
      <w:hyperlink r:id="rId21" w:history="1">
        <w:r w:rsidR="002237B9" w:rsidRPr="00C76FA0">
          <w:rPr>
            <w:rStyle w:val="Hipercze"/>
            <w:rFonts w:ascii="Arial" w:hAnsi="Arial" w:cs="Arial"/>
          </w:rPr>
          <w:t>https://funduszeue.podkarpackie.pl/</w:t>
        </w:r>
      </w:hyperlink>
      <w:r w:rsidR="002237B9" w:rsidRPr="00C76FA0">
        <w:rPr>
          <w:rFonts w:ascii="Arial" w:hAnsi="Arial" w:cs="Arial"/>
        </w:rPr>
        <w:t xml:space="preserve"> </w:t>
      </w:r>
      <w:r w:rsidR="0093479B" w:rsidRPr="00C76FA0">
        <w:rPr>
          <w:rFonts w:ascii="Arial" w:hAnsi="Arial" w:cs="Arial"/>
        </w:rPr>
        <w:t>w zakładce Promocja projektu</w:t>
      </w:r>
      <w:r w:rsidR="00C06409">
        <w:rPr>
          <w:rFonts w:ascii="Arial" w:hAnsi="Arial" w:cs="Arial"/>
        </w:rPr>
        <w:t>.</w:t>
      </w:r>
    </w:p>
    <w:p w14:paraId="2DCBE4ED" w14:textId="06278ED5" w:rsidR="0075493B" w:rsidRPr="00C76FA0" w:rsidRDefault="00222B90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C76FA0">
        <w:rPr>
          <w:rFonts w:ascii="Arial" w:hAnsi="Arial" w:cs="Arial"/>
          <w:sz w:val="22"/>
          <w:szCs w:val="22"/>
          <w:lang w:val="pl-PL"/>
        </w:rPr>
        <w:t>Jakich działań promocyjnych nie rekomendujemy?</w:t>
      </w:r>
    </w:p>
    <w:p w14:paraId="214E4FA0" w14:textId="17D9EBD3" w:rsidR="00222B90" w:rsidRPr="00C76FA0" w:rsidRDefault="00222B90" w:rsidP="00870D43">
      <w:pPr>
        <w:spacing w:after="160"/>
        <w:contextualSpacing/>
        <w:rPr>
          <w:rFonts w:ascii="Arial" w:hAnsi="Arial" w:cs="Arial"/>
        </w:rPr>
      </w:pPr>
      <w:r w:rsidRPr="00C76FA0">
        <w:rPr>
          <w:rFonts w:ascii="Arial" w:hAnsi="Arial" w:cs="Arial"/>
        </w:rPr>
        <w:t>Nie rekomendujemy produkcji i dystrybucji przedmiotów promocyjnych typu gadżety do promocji projektów (np. długopisów, notesów, kubków, urządzeń pamięci przenośnej typu pendrive, plecaków)</w:t>
      </w:r>
      <w:r w:rsidR="00C06409">
        <w:rPr>
          <w:rFonts w:ascii="Arial" w:hAnsi="Arial" w:cs="Arial"/>
        </w:rPr>
        <w:t>.</w:t>
      </w:r>
    </w:p>
    <w:p w14:paraId="369F2D36" w14:textId="3A065DEE" w:rsidR="00222B90" w:rsidRPr="00C76FA0" w:rsidRDefault="00222B90" w:rsidP="00870D43">
      <w:pPr>
        <w:spacing w:after="160"/>
        <w:contextualSpacing/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Wydatki na cele reprezentacyjne, których nie można jednoznacznie uznać za związane z promocją projektu, są niedozwolone. </w:t>
      </w:r>
    </w:p>
    <w:p w14:paraId="704A628E" w14:textId="77777777" w:rsidR="00222B90" w:rsidRPr="00C76FA0" w:rsidRDefault="00222B90" w:rsidP="00870D43">
      <w:pPr>
        <w:spacing w:after="160"/>
        <w:contextualSpacing/>
      </w:pPr>
    </w:p>
    <w:p w14:paraId="410640DA" w14:textId="62CDDBCF" w:rsidR="0075493B" w:rsidRPr="00C76FA0" w:rsidRDefault="00222B90" w:rsidP="00870D43">
      <w:pPr>
        <w:spacing w:after="160"/>
        <w:contextualSpacing/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Nie rekomendujemy również </w:t>
      </w:r>
      <w:r w:rsidR="00C06409">
        <w:rPr>
          <w:rFonts w:ascii="Arial" w:hAnsi="Arial" w:cs="Arial"/>
        </w:rPr>
        <w:t xml:space="preserve">tworzenia </w:t>
      </w:r>
      <w:r w:rsidR="0075493B" w:rsidRPr="00C76FA0">
        <w:rPr>
          <w:rFonts w:ascii="Arial" w:hAnsi="Arial" w:cs="Arial"/>
        </w:rPr>
        <w:t xml:space="preserve">publikacji papierowych (np. druku albumów pamiątkowych, kalendarzy, folderów, ulotek) z wyjątkiem szczególnie uzasadnionych </w:t>
      </w:r>
      <w:r w:rsidR="00C06409">
        <w:rPr>
          <w:rFonts w:ascii="Arial" w:hAnsi="Arial" w:cs="Arial"/>
        </w:rPr>
        <w:t>przypadków</w:t>
      </w:r>
      <w:r w:rsidR="0075493B" w:rsidRPr="00C76FA0">
        <w:rPr>
          <w:rFonts w:ascii="Arial" w:hAnsi="Arial" w:cs="Arial"/>
        </w:rPr>
        <w:t xml:space="preserve">, np. </w:t>
      </w:r>
      <w:r w:rsidR="00C06409">
        <w:rPr>
          <w:rFonts w:ascii="Arial" w:hAnsi="Arial" w:cs="Arial"/>
        </w:rPr>
        <w:t xml:space="preserve">w sytuacji tworzenia skutecznych materiałów, </w:t>
      </w:r>
      <w:r w:rsidR="0075493B" w:rsidRPr="00C76FA0">
        <w:rPr>
          <w:rFonts w:ascii="Arial" w:hAnsi="Arial" w:cs="Arial"/>
        </w:rPr>
        <w:t>skierowanych do osób starszych.</w:t>
      </w:r>
      <w:r w:rsidR="00AC2A17" w:rsidRPr="00AC2A17">
        <w:t xml:space="preserve"> </w:t>
      </w:r>
      <w:r w:rsidR="00AC2A17" w:rsidRPr="00AC2A17">
        <w:rPr>
          <w:rFonts w:ascii="Arial" w:hAnsi="Arial" w:cs="Arial"/>
        </w:rPr>
        <w:t>Informacja i promocja projektów dofinansowanych z Funduszy Europejskich musi być</w:t>
      </w:r>
      <w:r w:rsidR="00AC2A17">
        <w:rPr>
          <w:rFonts w:ascii="Arial" w:hAnsi="Arial" w:cs="Arial"/>
        </w:rPr>
        <w:t xml:space="preserve"> </w:t>
      </w:r>
      <w:r w:rsidR="00AC2A17" w:rsidRPr="00AC2A17">
        <w:rPr>
          <w:rFonts w:ascii="Arial" w:hAnsi="Arial" w:cs="Arial"/>
        </w:rPr>
        <w:t xml:space="preserve">realizowana zgodnie z zasadą Do No </w:t>
      </w:r>
      <w:proofErr w:type="spellStart"/>
      <w:r w:rsidR="00AC2A17" w:rsidRPr="00AC2A17">
        <w:rPr>
          <w:rFonts w:ascii="Arial" w:hAnsi="Arial" w:cs="Arial"/>
        </w:rPr>
        <w:t>Significant</w:t>
      </w:r>
      <w:proofErr w:type="spellEnd"/>
      <w:r w:rsidR="00AC2A17" w:rsidRPr="00AC2A17">
        <w:rPr>
          <w:rFonts w:ascii="Arial" w:hAnsi="Arial" w:cs="Arial"/>
        </w:rPr>
        <w:t xml:space="preserve"> </w:t>
      </w:r>
      <w:proofErr w:type="spellStart"/>
      <w:r w:rsidR="00AC2A17" w:rsidRPr="00AC2A17">
        <w:rPr>
          <w:rFonts w:ascii="Arial" w:hAnsi="Arial" w:cs="Arial"/>
        </w:rPr>
        <w:t>Harm</w:t>
      </w:r>
      <w:proofErr w:type="spellEnd"/>
      <w:r w:rsidR="00AC2A17" w:rsidRPr="00AC2A17">
        <w:rPr>
          <w:rFonts w:ascii="Arial" w:hAnsi="Arial" w:cs="Arial"/>
        </w:rPr>
        <w:t xml:space="preserve"> (DNSH), która jest zasadą</w:t>
      </w:r>
      <w:r w:rsidR="00AC2A17">
        <w:rPr>
          <w:rFonts w:ascii="Arial" w:hAnsi="Arial" w:cs="Arial"/>
        </w:rPr>
        <w:t xml:space="preserve"> </w:t>
      </w:r>
      <w:r w:rsidR="00AC2A17" w:rsidRPr="00AC2A17">
        <w:rPr>
          <w:rFonts w:ascii="Arial" w:hAnsi="Arial" w:cs="Arial"/>
        </w:rPr>
        <w:t>horyzontalną dla przedsięwzięć wspieranych środkami Unii Europejskiej</w:t>
      </w:r>
      <w:r w:rsidR="00AC2A17">
        <w:rPr>
          <w:rFonts w:ascii="Arial" w:hAnsi="Arial" w:cs="Arial"/>
        </w:rPr>
        <w:t xml:space="preserve"> </w:t>
      </w:r>
      <w:r w:rsidR="00AC2A17" w:rsidRPr="00AC2A17">
        <w:rPr>
          <w:rFonts w:ascii="Arial" w:hAnsi="Arial" w:cs="Arial"/>
        </w:rPr>
        <w:t>w perspektywie finansowej 2021-2027</w:t>
      </w:r>
    </w:p>
    <w:p w14:paraId="3618F741" w14:textId="28E92413" w:rsidR="0092126B" w:rsidRDefault="0092126B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92126B">
        <w:rPr>
          <w:rFonts w:ascii="Arial" w:hAnsi="Arial" w:cs="Arial"/>
          <w:sz w:val="22"/>
          <w:szCs w:val="22"/>
          <w:lang w:val="pl-PL"/>
        </w:rPr>
        <w:t>Jak udokumentować realizację działań informacyjnych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C3459">
        <w:rPr>
          <w:rFonts w:ascii="Arial" w:hAnsi="Arial" w:cs="Arial"/>
          <w:sz w:val="22"/>
          <w:szCs w:val="22"/>
          <w:lang w:val="pl-PL"/>
        </w:rPr>
        <w:t>i promocyjnych?</w:t>
      </w:r>
    </w:p>
    <w:p w14:paraId="1319A6AD" w14:textId="6AA5D10A" w:rsidR="0092126B" w:rsidRPr="00BC3459" w:rsidRDefault="0092126B" w:rsidP="00870D43">
      <w:pPr>
        <w:spacing w:after="160"/>
        <w:contextualSpacing/>
        <w:rPr>
          <w:rFonts w:ascii="Arial" w:hAnsi="Arial" w:cs="Arial"/>
        </w:rPr>
      </w:pPr>
      <w:r w:rsidRPr="00BC3459">
        <w:rPr>
          <w:rFonts w:ascii="Arial" w:hAnsi="Arial" w:cs="Arial"/>
        </w:rPr>
        <w:t xml:space="preserve">Wszystkie </w:t>
      </w:r>
      <w:r w:rsidR="00C06409">
        <w:rPr>
          <w:rFonts w:ascii="Arial" w:hAnsi="Arial" w:cs="Arial"/>
        </w:rPr>
        <w:t xml:space="preserve">dopełnione przez beneficjenta </w:t>
      </w:r>
      <w:r w:rsidRPr="00BC3459">
        <w:rPr>
          <w:rFonts w:ascii="Arial" w:hAnsi="Arial" w:cs="Arial"/>
        </w:rPr>
        <w:t xml:space="preserve">obowiązki informacyjne oraz działania informacyjno-promocyjne związane z realizowanym projektem muszą zostać przez Ciebie udokumentowane. Dokumentację możesz przechowywać w formie papierowej albo elektronicznej, np. jako skany dokumentów, zdjęcia, kopie (zrzuty) stron internetowych. </w:t>
      </w:r>
      <w:r w:rsidR="009C29E4">
        <w:rPr>
          <w:rFonts w:ascii="Arial" w:hAnsi="Arial" w:cs="Arial"/>
        </w:rPr>
        <w:t>Powstałe na potrzeby promocji projektu wszelkie materiały tekstowe i graficzne, możesz prz</w:t>
      </w:r>
      <w:r w:rsidR="00C16CA3">
        <w:rPr>
          <w:rFonts w:ascii="Arial" w:hAnsi="Arial" w:cs="Arial"/>
        </w:rPr>
        <w:t>e</w:t>
      </w:r>
      <w:r w:rsidR="009C29E4">
        <w:rPr>
          <w:rFonts w:ascii="Arial" w:hAnsi="Arial" w:cs="Arial"/>
        </w:rPr>
        <w:t xml:space="preserve">chowywać w pojedynczym, </w:t>
      </w:r>
      <w:r w:rsidR="00C16CA3">
        <w:rPr>
          <w:rFonts w:ascii="Arial" w:hAnsi="Arial" w:cs="Arial"/>
        </w:rPr>
        <w:t>przykładowym</w:t>
      </w:r>
      <w:r w:rsidR="009C29E4">
        <w:rPr>
          <w:rFonts w:ascii="Arial" w:hAnsi="Arial" w:cs="Arial"/>
        </w:rPr>
        <w:t xml:space="preserve"> </w:t>
      </w:r>
      <w:r w:rsidR="00C16CA3">
        <w:rPr>
          <w:rFonts w:ascii="Arial" w:hAnsi="Arial" w:cs="Arial"/>
        </w:rPr>
        <w:t>egzemplarzu</w:t>
      </w:r>
      <w:r w:rsidR="009C29E4">
        <w:rPr>
          <w:rFonts w:ascii="Arial" w:hAnsi="Arial" w:cs="Arial"/>
        </w:rPr>
        <w:t xml:space="preserve"> </w:t>
      </w:r>
      <w:r w:rsidRPr="00BC3459">
        <w:rPr>
          <w:rFonts w:ascii="Arial" w:hAnsi="Arial" w:cs="Arial"/>
        </w:rPr>
        <w:t>(np. broszur</w:t>
      </w:r>
      <w:r w:rsidR="009C29E4">
        <w:rPr>
          <w:rFonts w:ascii="Arial" w:hAnsi="Arial" w:cs="Arial"/>
        </w:rPr>
        <w:t>a</w:t>
      </w:r>
      <w:r w:rsidRPr="00BC3459">
        <w:rPr>
          <w:rFonts w:ascii="Arial" w:hAnsi="Arial" w:cs="Arial"/>
        </w:rPr>
        <w:t xml:space="preserve">, </w:t>
      </w:r>
      <w:r w:rsidR="009C29E4">
        <w:rPr>
          <w:rFonts w:ascii="Arial" w:hAnsi="Arial" w:cs="Arial"/>
        </w:rPr>
        <w:t>a</w:t>
      </w:r>
      <w:r w:rsidR="00C16CA3">
        <w:rPr>
          <w:rFonts w:ascii="Arial" w:hAnsi="Arial" w:cs="Arial"/>
        </w:rPr>
        <w:t>r</w:t>
      </w:r>
      <w:r w:rsidR="009C29E4">
        <w:rPr>
          <w:rFonts w:ascii="Arial" w:hAnsi="Arial" w:cs="Arial"/>
        </w:rPr>
        <w:t>tykuł</w:t>
      </w:r>
      <w:r w:rsidRPr="00BC3459">
        <w:rPr>
          <w:rFonts w:ascii="Arial" w:hAnsi="Arial" w:cs="Arial"/>
        </w:rPr>
        <w:t>) albo tylko ich zdjęcia.</w:t>
      </w:r>
      <w:r>
        <w:rPr>
          <w:rFonts w:ascii="Arial" w:hAnsi="Arial" w:cs="Arial"/>
        </w:rPr>
        <w:t xml:space="preserve"> Szczegółowe zasady dokumentowania działań znajdziesz w </w:t>
      </w:r>
      <w:r w:rsidR="00C16CA3">
        <w:rPr>
          <w:rFonts w:ascii="Arial" w:hAnsi="Arial" w:cs="Arial"/>
        </w:rPr>
        <w:t>Podręczniku</w:t>
      </w:r>
      <w:r>
        <w:rPr>
          <w:rFonts w:ascii="Arial" w:hAnsi="Arial" w:cs="Arial"/>
        </w:rPr>
        <w:t xml:space="preserve"> beneficj</w:t>
      </w:r>
      <w:r w:rsidR="00BC345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nta. </w:t>
      </w:r>
    </w:p>
    <w:p w14:paraId="4DB2DE7E" w14:textId="5DDC3C80" w:rsidR="001A063B" w:rsidRDefault="001A063B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Inne obowiązki </w:t>
      </w:r>
    </w:p>
    <w:p w14:paraId="725A9768" w14:textId="0E76874B" w:rsidR="001A063B" w:rsidRPr="001A063B" w:rsidRDefault="001A063B" w:rsidP="00870D4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Uwaga! Jeśli </w:t>
      </w:r>
      <w:r w:rsidR="00C16CA3">
        <w:rPr>
          <w:rFonts w:ascii="Arial" w:hAnsi="Arial" w:cs="Arial"/>
        </w:rPr>
        <w:t>realizujesz</w:t>
      </w:r>
      <w:r>
        <w:rPr>
          <w:rFonts w:ascii="Arial" w:hAnsi="Arial" w:cs="Arial"/>
        </w:rPr>
        <w:t xml:space="preserve"> </w:t>
      </w:r>
      <w:r w:rsidRPr="001A063B">
        <w:rPr>
          <w:rFonts w:ascii="Arial" w:hAnsi="Arial" w:cs="Arial"/>
        </w:rPr>
        <w:t>zadani</w:t>
      </w:r>
      <w:r>
        <w:rPr>
          <w:rFonts w:ascii="Arial" w:hAnsi="Arial" w:cs="Arial"/>
        </w:rPr>
        <w:t>a, które poza dofina</w:t>
      </w:r>
      <w:r w:rsidR="00995E2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sowaniem </w:t>
      </w:r>
      <w:r w:rsidRPr="001A063B">
        <w:rPr>
          <w:rFonts w:ascii="Arial" w:hAnsi="Arial" w:cs="Arial"/>
        </w:rPr>
        <w:t xml:space="preserve">z Unii Europejskiej </w:t>
      </w:r>
      <w:r>
        <w:rPr>
          <w:rFonts w:ascii="Arial" w:hAnsi="Arial" w:cs="Arial"/>
        </w:rPr>
        <w:t xml:space="preserve">są </w:t>
      </w:r>
      <w:r w:rsidRPr="001A063B">
        <w:rPr>
          <w:rFonts w:ascii="Arial" w:hAnsi="Arial" w:cs="Arial"/>
        </w:rPr>
        <w:t>finansowane lub dofinansowane z budżetu państwa lub z państwowych funduszy celowych</w:t>
      </w:r>
      <w:r>
        <w:rPr>
          <w:rFonts w:ascii="Arial" w:hAnsi="Arial" w:cs="Arial"/>
        </w:rPr>
        <w:t xml:space="preserve">, jesteś </w:t>
      </w:r>
      <w:r w:rsidR="00C16CA3">
        <w:rPr>
          <w:rFonts w:ascii="Arial" w:hAnsi="Arial" w:cs="Arial"/>
        </w:rPr>
        <w:t>zobowiązany</w:t>
      </w:r>
      <w:r>
        <w:rPr>
          <w:rFonts w:ascii="Arial" w:hAnsi="Arial" w:cs="Arial"/>
        </w:rPr>
        <w:t xml:space="preserve"> do </w:t>
      </w:r>
      <w:r w:rsidRPr="001A063B">
        <w:rPr>
          <w:rFonts w:ascii="Arial" w:hAnsi="Arial" w:cs="Arial"/>
        </w:rPr>
        <w:t xml:space="preserve">stosowania przepisów </w:t>
      </w:r>
      <w:r w:rsidRPr="001A063B">
        <w:rPr>
          <w:rFonts w:ascii="Arial" w:hAnsi="Arial" w:cs="Arial"/>
          <w:i/>
        </w:rPr>
        <w:t xml:space="preserve">Rozporządzenia Rady Ministrów z dnia 7 maja 2021 r. w sprawie określenia działań informacyjnych podejmowanych przez podmioty </w:t>
      </w:r>
      <w:r w:rsidRPr="001A063B">
        <w:rPr>
          <w:rFonts w:ascii="Arial" w:hAnsi="Arial" w:cs="Arial"/>
          <w:i/>
        </w:rPr>
        <w:lastRenderedPageBreak/>
        <w:t>realizujące zadania finansowane lub dofinansowane z budżetu państwa lub z państwowych funduszy celowych.</w:t>
      </w:r>
    </w:p>
    <w:p w14:paraId="4881929A" w14:textId="6EA1BBE9" w:rsidR="004149B2" w:rsidRPr="00C76FA0" w:rsidRDefault="00296BF4" w:rsidP="00870D43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C76FA0">
        <w:rPr>
          <w:rFonts w:ascii="Arial" w:hAnsi="Arial" w:cs="Arial"/>
          <w:sz w:val="22"/>
          <w:szCs w:val="22"/>
          <w:lang w:val="pl-PL"/>
        </w:rPr>
        <w:t xml:space="preserve">Gdzie znajdziesz pomoc </w:t>
      </w:r>
    </w:p>
    <w:p w14:paraId="192308AF" w14:textId="6F4BE5AE" w:rsidR="00066AF9" w:rsidRPr="00BC3459" w:rsidRDefault="00360D4B" w:rsidP="00870D43">
      <w:pPr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Pomocy w </w:t>
      </w:r>
      <w:r w:rsidR="009C29E4">
        <w:rPr>
          <w:rFonts w:ascii="Arial" w:hAnsi="Arial" w:cs="Arial"/>
        </w:rPr>
        <w:t>przypadku pyta</w:t>
      </w:r>
      <w:r>
        <w:rPr>
          <w:rFonts w:ascii="Arial" w:hAnsi="Arial" w:cs="Arial"/>
        </w:rPr>
        <w:t xml:space="preserve">ń </w:t>
      </w:r>
      <w:r w:rsidR="009C29E4">
        <w:rPr>
          <w:rFonts w:ascii="Arial" w:hAnsi="Arial" w:cs="Arial"/>
        </w:rPr>
        <w:t>i w</w:t>
      </w:r>
      <w:r>
        <w:rPr>
          <w:rFonts w:ascii="Arial" w:hAnsi="Arial" w:cs="Arial"/>
        </w:rPr>
        <w:t>ą</w:t>
      </w:r>
      <w:r w:rsidR="009C29E4">
        <w:rPr>
          <w:rFonts w:ascii="Arial" w:hAnsi="Arial" w:cs="Arial"/>
        </w:rPr>
        <w:t xml:space="preserve">tpliwości </w:t>
      </w:r>
      <w:r>
        <w:rPr>
          <w:rFonts w:ascii="Arial" w:hAnsi="Arial" w:cs="Arial"/>
        </w:rPr>
        <w:t xml:space="preserve">związanych z wypełnianiem obowiązków </w:t>
      </w:r>
      <w:r w:rsidR="00C16CA3">
        <w:rPr>
          <w:rFonts w:ascii="Arial" w:hAnsi="Arial" w:cs="Arial"/>
        </w:rPr>
        <w:t>informacyjnych</w:t>
      </w:r>
      <w:r>
        <w:rPr>
          <w:rFonts w:ascii="Arial" w:hAnsi="Arial" w:cs="Arial"/>
        </w:rPr>
        <w:t xml:space="preserve"> lub </w:t>
      </w:r>
      <w:r w:rsidR="00BC3459" w:rsidRPr="00BC3459">
        <w:rPr>
          <w:rFonts w:ascii="Arial" w:hAnsi="Arial" w:cs="Arial"/>
        </w:rPr>
        <w:t>realizacj</w:t>
      </w:r>
      <w:r>
        <w:rPr>
          <w:rFonts w:ascii="Arial" w:hAnsi="Arial" w:cs="Arial"/>
        </w:rPr>
        <w:t>ą</w:t>
      </w:r>
      <w:r w:rsidR="00BC3459" w:rsidRPr="00BC3459">
        <w:rPr>
          <w:rFonts w:ascii="Arial" w:hAnsi="Arial" w:cs="Arial"/>
        </w:rPr>
        <w:t xml:space="preserve"> działań promocyjnych</w:t>
      </w:r>
      <w:r>
        <w:rPr>
          <w:rFonts w:ascii="Arial" w:hAnsi="Arial" w:cs="Arial"/>
        </w:rPr>
        <w:t xml:space="preserve">, udzielają pracownicy </w:t>
      </w:r>
      <w:r w:rsidR="00BC3459">
        <w:rPr>
          <w:rFonts w:ascii="Arial" w:hAnsi="Arial" w:cs="Arial"/>
        </w:rPr>
        <w:t>Od</w:t>
      </w:r>
      <w:r w:rsidR="00C16CA3">
        <w:rPr>
          <w:rFonts w:ascii="Arial" w:hAnsi="Arial" w:cs="Arial"/>
        </w:rPr>
        <w:t>d</w:t>
      </w:r>
      <w:r w:rsidR="00BC3459">
        <w:rPr>
          <w:rFonts w:ascii="Arial" w:hAnsi="Arial" w:cs="Arial"/>
        </w:rPr>
        <w:t>ział</w:t>
      </w:r>
      <w:r>
        <w:rPr>
          <w:rFonts w:ascii="Arial" w:hAnsi="Arial" w:cs="Arial"/>
        </w:rPr>
        <w:t xml:space="preserve">u </w:t>
      </w:r>
      <w:r w:rsidR="009C29E4">
        <w:rPr>
          <w:rFonts w:ascii="Arial" w:hAnsi="Arial" w:cs="Arial"/>
        </w:rPr>
        <w:t>P</w:t>
      </w:r>
      <w:r w:rsidR="00BC3459">
        <w:rPr>
          <w:rFonts w:ascii="Arial" w:hAnsi="Arial" w:cs="Arial"/>
        </w:rPr>
        <w:t xml:space="preserve">romocji Funduszy Europejskich za pośrednictwem </w:t>
      </w:r>
      <w:r w:rsidR="00066AF9" w:rsidRPr="00C76FA0">
        <w:rPr>
          <w:rFonts w:ascii="Arial" w:hAnsi="Arial" w:cs="Arial"/>
        </w:rPr>
        <w:t>poczty elektronicznej</w:t>
      </w:r>
      <w:r w:rsidR="00066AF9" w:rsidRPr="00C76FA0">
        <w:rPr>
          <w:lang w:eastAsia="x-none"/>
        </w:rPr>
        <w:t xml:space="preserve"> </w:t>
      </w:r>
      <w:hyperlink r:id="rId22" w:history="1">
        <w:r w:rsidR="00066AF9" w:rsidRPr="00C76FA0">
          <w:rPr>
            <w:rStyle w:val="Hipercze"/>
            <w:rFonts w:ascii="Arial" w:hAnsi="Arial" w:cs="Arial"/>
          </w:rPr>
          <w:t>promocja.fep@podkarpackie.pl</w:t>
        </w:r>
      </w:hyperlink>
    </w:p>
    <w:p w14:paraId="1E446875" w14:textId="2EF53D6C" w:rsidR="00271159" w:rsidRPr="00C76FA0" w:rsidRDefault="00222B90" w:rsidP="00870D43">
      <w:pPr>
        <w:rPr>
          <w:rFonts w:ascii="Arial" w:hAnsi="Arial" w:cs="Arial"/>
        </w:rPr>
      </w:pPr>
      <w:r w:rsidRPr="00C76FA0">
        <w:rPr>
          <w:rFonts w:ascii="Arial" w:hAnsi="Arial" w:cs="Arial"/>
        </w:rPr>
        <w:t xml:space="preserve">Więcej szczegółowych informacji </w:t>
      </w:r>
      <w:r w:rsidR="00CA40F4" w:rsidRPr="00C76FA0">
        <w:rPr>
          <w:rFonts w:ascii="Arial" w:hAnsi="Arial" w:cs="Arial"/>
        </w:rPr>
        <w:t xml:space="preserve">znajdziesz </w:t>
      </w:r>
      <w:r w:rsidRPr="00C76FA0">
        <w:rPr>
          <w:rFonts w:ascii="Arial" w:hAnsi="Arial" w:cs="Arial"/>
        </w:rPr>
        <w:t xml:space="preserve">w Podręczniku </w:t>
      </w:r>
      <w:r w:rsidR="00CA40F4" w:rsidRPr="00C76FA0">
        <w:rPr>
          <w:rFonts w:ascii="Arial" w:hAnsi="Arial" w:cs="Arial"/>
        </w:rPr>
        <w:t>beneficjenta zamieszczonym na</w:t>
      </w:r>
      <w:r w:rsidR="00271159">
        <w:rPr>
          <w:rFonts w:ascii="Arial" w:hAnsi="Arial" w:cs="Arial"/>
        </w:rPr>
        <w:t xml:space="preserve"> portalu </w:t>
      </w:r>
      <w:r w:rsidR="00CA40F4" w:rsidRPr="00C76FA0">
        <w:rPr>
          <w:rFonts w:ascii="Arial" w:hAnsi="Arial" w:cs="Arial"/>
        </w:rPr>
        <w:t xml:space="preserve"> </w:t>
      </w:r>
      <w:hyperlink r:id="rId23" w:history="1">
        <w:r w:rsidR="00271159" w:rsidRPr="00C76FA0">
          <w:rPr>
            <w:rStyle w:val="Hipercze"/>
            <w:rFonts w:ascii="Arial" w:hAnsi="Arial" w:cs="Arial"/>
          </w:rPr>
          <w:t>https://www.funduszeeuropejskie.gov.pl</w:t>
        </w:r>
      </w:hyperlink>
      <w:r w:rsidR="00271159" w:rsidRPr="00C76FA0">
        <w:rPr>
          <w:rFonts w:ascii="Arial" w:hAnsi="Arial" w:cs="Arial"/>
        </w:rPr>
        <w:t xml:space="preserve"> oraz na stronie internetowej programu </w:t>
      </w:r>
      <w:hyperlink r:id="rId24" w:history="1">
        <w:r w:rsidR="00271159" w:rsidRPr="00C76FA0">
          <w:rPr>
            <w:rStyle w:val="Hipercze"/>
            <w:rFonts w:ascii="Arial" w:hAnsi="Arial" w:cs="Arial"/>
          </w:rPr>
          <w:t>https://funduszeue.podkarpackie.pl/</w:t>
        </w:r>
      </w:hyperlink>
      <w:r w:rsidR="00271159" w:rsidRPr="00C76FA0">
        <w:rPr>
          <w:rFonts w:ascii="Arial" w:hAnsi="Arial" w:cs="Arial"/>
        </w:rPr>
        <w:t xml:space="preserve"> w zakładce Promocja projektu</w:t>
      </w:r>
      <w:r w:rsidR="00271159">
        <w:rPr>
          <w:rFonts w:ascii="Arial" w:hAnsi="Arial" w:cs="Arial"/>
        </w:rPr>
        <w:t>.</w:t>
      </w:r>
      <w:bookmarkEnd w:id="0"/>
    </w:p>
    <w:sectPr w:rsidR="00271159" w:rsidRPr="00C76FA0" w:rsidSect="00422F92">
      <w:footerReference w:type="default" r:id="rId25"/>
      <w:headerReference w:type="firs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5BE6" w14:textId="77777777" w:rsidR="003A4817" w:rsidRDefault="003A4817" w:rsidP="005E067D">
      <w:pPr>
        <w:spacing w:after="0" w:line="240" w:lineRule="auto"/>
      </w:pPr>
      <w:r>
        <w:separator/>
      </w:r>
    </w:p>
  </w:endnote>
  <w:endnote w:type="continuationSeparator" w:id="0">
    <w:p w14:paraId="2B4E0529" w14:textId="77777777" w:rsidR="003A4817" w:rsidRDefault="003A4817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AA1D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739FA" w14:textId="77777777" w:rsidR="003A4817" w:rsidRDefault="003A4817" w:rsidP="005E067D">
      <w:pPr>
        <w:spacing w:after="0" w:line="240" w:lineRule="auto"/>
      </w:pPr>
      <w:r>
        <w:separator/>
      </w:r>
    </w:p>
  </w:footnote>
  <w:footnote w:type="continuationSeparator" w:id="0">
    <w:p w14:paraId="3A0DBA01" w14:textId="77777777" w:rsidR="003A4817" w:rsidRDefault="003A4817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211F">
        <w:rPr>
          <w:rFonts w:ascii="Arial" w:hAnsi="Arial" w:cs="Arial"/>
        </w:rPr>
        <w:t>Nie dotyczy tablic, plakatów, naklejek, których wzory nie mogą być zmieniane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F0D5" w14:textId="7EF1F8B2" w:rsidR="00422F92" w:rsidRDefault="00422F92">
    <w:pPr>
      <w:pStyle w:val="Nagwek"/>
    </w:pPr>
    <w:r w:rsidRPr="00A90B95">
      <w:rPr>
        <w:rFonts w:cs="Arial"/>
        <w:noProof/>
      </w:rPr>
      <w:drawing>
        <wp:inline distT="0" distB="0" distL="0" distR="0" wp14:anchorId="23DEBBBA" wp14:editId="3FCE0720">
          <wp:extent cx="5760720" cy="464684"/>
          <wp:effectExtent l="0" t="0" r="0" b="0"/>
          <wp:docPr id="2" name="Obraz 2" descr="Znaki ułożone w poziomym rzędzie. Od lewej:  znak Funduszy Europejskich dla Podkarpacia, znak Rzeczypospolitej Polskiej, znak Unii Europejskiej z dopiskiem  Dofinansowane przez Unię Europejską, ostatni znak Podkarpackie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numPicBullet w:numPicBulletId="1">
    <w:pict>
      <v:shape id="_x0000_i1029" type="#_x0000_t75" style="width:11.25pt;height:11.25pt" o:bullet="t">
        <v:imagedata r:id="rId2" o:title="BD14565_"/>
      </v:shape>
    </w:pict>
  </w:numPicBullet>
  <w:abstractNum w:abstractNumId="0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AF9"/>
    <w:multiLevelType w:val="hybridMultilevel"/>
    <w:tmpl w:val="5D3AF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2878"/>
    <w:multiLevelType w:val="multilevel"/>
    <w:tmpl w:val="6F8E2CB2"/>
    <w:lvl w:ilvl="0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2C5383"/>
    <w:multiLevelType w:val="hybridMultilevel"/>
    <w:tmpl w:val="37E4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04E6E"/>
    <w:multiLevelType w:val="hybridMultilevel"/>
    <w:tmpl w:val="59AE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2867"/>
    <w:multiLevelType w:val="hybridMultilevel"/>
    <w:tmpl w:val="66E86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41201"/>
    <w:multiLevelType w:val="hybridMultilevel"/>
    <w:tmpl w:val="B93A933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324AA"/>
    <w:multiLevelType w:val="hybridMultilevel"/>
    <w:tmpl w:val="6B980EEC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 w15:restartNumberingAfterBreak="0">
    <w:nsid w:val="32703140"/>
    <w:multiLevelType w:val="hybridMultilevel"/>
    <w:tmpl w:val="4078C1D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490A70"/>
    <w:multiLevelType w:val="multilevel"/>
    <w:tmpl w:val="28247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410CAC"/>
    <w:multiLevelType w:val="hybridMultilevel"/>
    <w:tmpl w:val="BE00B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88E1770"/>
    <w:multiLevelType w:val="multilevel"/>
    <w:tmpl w:val="CC7AF7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923FC"/>
    <w:multiLevelType w:val="multilevel"/>
    <w:tmpl w:val="75129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4B40AB"/>
    <w:multiLevelType w:val="hybridMultilevel"/>
    <w:tmpl w:val="57C83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81EB9"/>
    <w:multiLevelType w:val="multilevel"/>
    <w:tmpl w:val="93BC3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6530E2"/>
    <w:multiLevelType w:val="hybridMultilevel"/>
    <w:tmpl w:val="DFDEE976"/>
    <w:lvl w:ilvl="0" w:tplc="C81ED108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927BB"/>
    <w:multiLevelType w:val="hybridMultilevel"/>
    <w:tmpl w:val="3C027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F44D5"/>
    <w:multiLevelType w:val="multilevel"/>
    <w:tmpl w:val="F7AAC5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6"/>
  </w:num>
  <w:num w:numId="5">
    <w:abstractNumId w:val="21"/>
  </w:num>
  <w:num w:numId="6">
    <w:abstractNumId w:val="28"/>
  </w:num>
  <w:num w:numId="7">
    <w:abstractNumId w:val="17"/>
  </w:num>
  <w:num w:numId="8">
    <w:abstractNumId w:val="3"/>
  </w:num>
  <w:num w:numId="9">
    <w:abstractNumId w:val="7"/>
  </w:num>
  <w:num w:numId="10">
    <w:abstractNumId w:val="16"/>
  </w:num>
  <w:num w:numId="11">
    <w:abstractNumId w:val="19"/>
  </w:num>
  <w:num w:numId="12">
    <w:abstractNumId w:val="14"/>
  </w:num>
  <w:num w:numId="13">
    <w:abstractNumId w:val="4"/>
  </w:num>
  <w:num w:numId="14">
    <w:abstractNumId w:val="0"/>
  </w:num>
  <w:num w:numId="15">
    <w:abstractNumId w:val="22"/>
  </w:num>
  <w:num w:numId="16">
    <w:abstractNumId w:val="24"/>
  </w:num>
  <w:num w:numId="17">
    <w:abstractNumId w:val="26"/>
  </w:num>
  <w:num w:numId="18">
    <w:abstractNumId w:val="10"/>
  </w:num>
  <w:num w:numId="19">
    <w:abstractNumId w:val="12"/>
  </w:num>
  <w:num w:numId="20">
    <w:abstractNumId w:val="12"/>
  </w:num>
  <w:num w:numId="21">
    <w:abstractNumId w:val="8"/>
  </w:num>
  <w:num w:numId="22">
    <w:abstractNumId w:val="5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3"/>
  </w:num>
  <w:num w:numId="29">
    <w:abstractNumId w:val="2"/>
  </w:num>
  <w:num w:numId="30">
    <w:abstractNumId w:val="27"/>
  </w:num>
  <w:num w:numId="31">
    <w:abstractNumId w:val="15"/>
  </w:num>
  <w:num w:numId="32">
    <w:abstractNumId w:val="12"/>
  </w:num>
  <w:num w:numId="33">
    <w:abstractNumId w:val="9"/>
  </w:num>
  <w:num w:numId="34">
    <w:abstractNumId w:val="11"/>
  </w:num>
  <w:num w:numId="35">
    <w:abstractNumId w:val="23"/>
  </w:num>
  <w:num w:numId="36">
    <w:abstractNumId w:val="25"/>
  </w:num>
  <w:num w:numId="3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04FE8"/>
    <w:rsid w:val="00006528"/>
    <w:rsid w:val="00062F7B"/>
    <w:rsid w:val="0006636F"/>
    <w:rsid w:val="00066AF9"/>
    <w:rsid w:val="0007781C"/>
    <w:rsid w:val="00090CC7"/>
    <w:rsid w:val="000A4711"/>
    <w:rsid w:val="000A7E86"/>
    <w:rsid w:val="000B59DA"/>
    <w:rsid w:val="000C7986"/>
    <w:rsid w:val="000D3A1F"/>
    <w:rsid w:val="000F3AC8"/>
    <w:rsid w:val="00102553"/>
    <w:rsid w:val="001363DE"/>
    <w:rsid w:val="00141BAF"/>
    <w:rsid w:val="00146E6A"/>
    <w:rsid w:val="0016673C"/>
    <w:rsid w:val="001A063B"/>
    <w:rsid w:val="001E664D"/>
    <w:rsid w:val="00203BAC"/>
    <w:rsid w:val="00211D1F"/>
    <w:rsid w:val="00213C11"/>
    <w:rsid w:val="00214E17"/>
    <w:rsid w:val="0021790E"/>
    <w:rsid w:val="00222B90"/>
    <w:rsid w:val="002237B9"/>
    <w:rsid w:val="00227C0E"/>
    <w:rsid w:val="0026237D"/>
    <w:rsid w:val="00267552"/>
    <w:rsid w:val="00271159"/>
    <w:rsid w:val="00283965"/>
    <w:rsid w:val="00285600"/>
    <w:rsid w:val="00296BF4"/>
    <w:rsid w:val="002A4077"/>
    <w:rsid w:val="002C0548"/>
    <w:rsid w:val="002C127D"/>
    <w:rsid w:val="002D044C"/>
    <w:rsid w:val="002E008B"/>
    <w:rsid w:val="002E0C2A"/>
    <w:rsid w:val="002E20E8"/>
    <w:rsid w:val="002F368E"/>
    <w:rsid w:val="00331696"/>
    <w:rsid w:val="003416DB"/>
    <w:rsid w:val="00341D3F"/>
    <w:rsid w:val="00360D4B"/>
    <w:rsid w:val="0038503C"/>
    <w:rsid w:val="003A4817"/>
    <w:rsid w:val="003B18DB"/>
    <w:rsid w:val="003C28D3"/>
    <w:rsid w:val="003D4DB3"/>
    <w:rsid w:val="003E1A39"/>
    <w:rsid w:val="003E1D52"/>
    <w:rsid w:val="00404F6F"/>
    <w:rsid w:val="004149B2"/>
    <w:rsid w:val="00420A39"/>
    <w:rsid w:val="00422F92"/>
    <w:rsid w:val="00423263"/>
    <w:rsid w:val="00441558"/>
    <w:rsid w:val="00451522"/>
    <w:rsid w:val="0046206F"/>
    <w:rsid w:val="00475773"/>
    <w:rsid w:val="00477D02"/>
    <w:rsid w:val="004953E4"/>
    <w:rsid w:val="00497B7C"/>
    <w:rsid w:val="004A35DD"/>
    <w:rsid w:val="004A4F1C"/>
    <w:rsid w:val="004B4B3D"/>
    <w:rsid w:val="004D7D32"/>
    <w:rsid w:val="004F2D97"/>
    <w:rsid w:val="0052334E"/>
    <w:rsid w:val="0053233B"/>
    <w:rsid w:val="005459C6"/>
    <w:rsid w:val="0055450B"/>
    <w:rsid w:val="00564C60"/>
    <w:rsid w:val="00570580"/>
    <w:rsid w:val="005777D0"/>
    <w:rsid w:val="00577C62"/>
    <w:rsid w:val="005A3A4A"/>
    <w:rsid w:val="005A4308"/>
    <w:rsid w:val="005B5099"/>
    <w:rsid w:val="005C6B1D"/>
    <w:rsid w:val="005C778A"/>
    <w:rsid w:val="005D027B"/>
    <w:rsid w:val="005D44CF"/>
    <w:rsid w:val="005D4F3C"/>
    <w:rsid w:val="005E067D"/>
    <w:rsid w:val="005E0A2A"/>
    <w:rsid w:val="005E2594"/>
    <w:rsid w:val="005E6282"/>
    <w:rsid w:val="005F01AE"/>
    <w:rsid w:val="00615D6A"/>
    <w:rsid w:val="006265A2"/>
    <w:rsid w:val="00632C88"/>
    <w:rsid w:val="00647559"/>
    <w:rsid w:val="00654D12"/>
    <w:rsid w:val="0065782A"/>
    <w:rsid w:val="006636AD"/>
    <w:rsid w:val="00677FA4"/>
    <w:rsid w:val="00682F42"/>
    <w:rsid w:val="00696DAC"/>
    <w:rsid w:val="006A09F4"/>
    <w:rsid w:val="006B3C79"/>
    <w:rsid w:val="006C3116"/>
    <w:rsid w:val="007111D7"/>
    <w:rsid w:val="00720A6A"/>
    <w:rsid w:val="00723AB2"/>
    <w:rsid w:val="0072420D"/>
    <w:rsid w:val="00726912"/>
    <w:rsid w:val="00746208"/>
    <w:rsid w:val="007534FA"/>
    <w:rsid w:val="0075493B"/>
    <w:rsid w:val="00754E14"/>
    <w:rsid w:val="007A3D34"/>
    <w:rsid w:val="007A6A25"/>
    <w:rsid w:val="007B4339"/>
    <w:rsid w:val="007C3986"/>
    <w:rsid w:val="007C40DD"/>
    <w:rsid w:val="007D456D"/>
    <w:rsid w:val="007E420A"/>
    <w:rsid w:val="007F017E"/>
    <w:rsid w:val="007F4E8A"/>
    <w:rsid w:val="0080436B"/>
    <w:rsid w:val="00816340"/>
    <w:rsid w:val="00824B8B"/>
    <w:rsid w:val="008360D6"/>
    <w:rsid w:val="008459AE"/>
    <w:rsid w:val="0086211F"/>
    <w:rsid w:val="008640B1"/>
    <w:rsid w:val="00870D43"/>
    <w:rsid w:val="00884488"/>
    <w:rsid w:val="0088696F"/>
    <w:rsid w:val="008A055B"/>
    <w:rsid w:val="008A1E57"/>
    <w:rsid w:val="008B304F"/>
    <w:rsid w:val="008B53B4"/>
    <w:rsid w:val="008C2409"/>
    <w:rsid w:val="008D1096"/>
    <w:rsid w:val="008D52A7"/>
    <w:rsid w:val="008E2DAD"/>
    <w:rsid w:val="008E67B0"/>
    <w:rsid w:val="008F1D04"/>
    <w:rsid w:val="00910114"/>
    <w:rsid w:val="00912025"/>
    <w:rsid w:val="0092126B"/>
    <w:rsid w:val="00923C82"/>
    <w:rsid w:val="0093042F"/>
    <w:rsid w:val="00931CCD"/>
    <w:rsid w:val="0093479B"/>
    <w:rsid w:val="00935DFF"/>
    <w:rsid w:val="00970EB2"/>
    <w:rsid w:val="009836F7"/>
    <w:rsid w:val="00987E6A"/>
    <w:rsid w:val="00991FD2"/>
    <w:rsid w:val="00995E23"/>
    <w:rsid w:val="009B71BD"/>
    <w:rsid w:val="009C29E4"/>
    <w:rsid w:val="009C6417"/>
    <w:rsid w:val="009D4AC4"/>
    <w:rsid w:val="009F0E33"/>
    <w:rsid w:val="009F199D"/>
    <w:rsid w:val="00A20713"/>
    <w:rsid w:val="00A21325"/>
    <w:rsid w:val="00A33B49"/>
    <w:rsid w:val="00A43425"/>
    <w:rsid w:val="00A65CB5"/>
    <w:rsid w:val="00A75047"/>
    <w:rsid w:val="00A903DE"/>
    <w:rsid w:val="00A926BA"/>
    <w:rsid w:val="00AB2BEE"/>
    <w:rsid w:val="00AB3CC4"/>
    <w:rsid w:val="00AB5277"/>
    <w:rsid w:val="00AC2A17"/>
    <w:rsid w:val="00AE602D"/>
    <w:rsid w:val="00AF0B5F"/>
    <w:rsid w:val="00AF1A52"/>
    <w:rsid w:val="00AF7ED3"/>
    <w:rsid w:val="00B04F16"/>
    <w:rsid w:val="00B1049E"/>
    <w:rsid w:val="00B11BF6"/>
    <w:rsid w:val="00B619AD"/>
    <w:rsid w:val="00B66278"/>
    <w:rsid w:val="00B9592D"/>
    <w:rsid w:val="00BA593E"/>
    <w:rsid w:val="00BB44B6"/>
    <w:rsid w:val="00BB6C8C"/>
    <w:rsid w:val="00BC008D"/>
    <w:rsid w:val="00BC3459"/>
    <w:rsid w:val="00BC7789"/>
    <w:rsid w:val="00BF2384"/>
    <w:rsid w:val="00BF69AC"/>
    <w:rsid w:val="00BF6C42"/>
    <w:rsid w:val="00C06409"/>
    <w:rsid w:val="00C133E8"/>
    <w:rsid w:val="00C13E49"/>
    <w:rsid w:val="00C147DA"/>
    <w:rsid w:val="00C16CA3"/>
    <w:rsid w:val="00C43935"/>
    <w:rsid w:val="00C63FAA"/>
    <w:rsid w:val="00C76FA0"/>
    <w:rsid w:val="00C821CE"/>
    <w:rsid w:val="00C86DFA"/>
    <w:rsid w:val="00C92A2A"/>
    <w:rsid w:val="00CA08C2"/>
    <w:rsid w:val="00CA40F4"/>
    <w:rsid w:val="00CC54BB"/>
    <w:rsid w:val="00CD135B"/>
    <w:rsid w:val="00CE2291"/>
    <w:rsid w:val="00D03B8F"/>
    <w:rsid w:val="00D32FE7"/>
    <w:rsid w:val="00D6028A"/>
    <w:rsid w:val="00D62F4A"/>
    <w:rsid w:val="00D828AA"/>
    <w:rsid w:val="00D830D3"/>
    <w:rsid w:val="00D838A7"/>
    <w:rsid w:val="00D95309"/>
    <w:rsid w:val="00DB272C"/>
    <w:rsid w:val="00DB58BE"/>
    <w:rsid w:val="00E05FC4"/>
    <w:rsid w:val="00E14BBF"/>
    <w:rsid w:val="00E27738"/>
    <w:rsid w:val="00E2792E"/>
    <w:rsid w:val="00E33B64"/>
    <w:rsid w:val="00E37D0E"/>
    <w:rsid w:val="00E40AA9"/>
    <w:rsid w:val="00E47B99"/>
    <w:rsid w:val="00E504B9"/>
    <w:rsid w:val="00E51BBB"/>
    <w:rsid w:val="00E572BC"/>
    <w:rsid w:val="00E707C1"/>
    <w:rsid w:val="00E73A2B"/>
    <w:rsid w:val="00E833AB"/>
    <w:rsid w:val="00E94FC4"/>
    <w:rsid w:val="00EB3C7C"/>
    <w:rsid w:val="00ED2E80"/>
    <w:rsid w:val="00EE2B98"/>
    <w:rsid w:val="00EF2593"/>
    <w:rsid w:val="00EF35BA"/>
    <w:rsid w:val="00F04E76"/>
    <w:rsid w:val="00F1014B"/>
    <w:rsid w:val="00F75069"/>
    <w:rsid w:val="00F90A5C"/>
    <w:rsid w:val="00F94899"/>
    <w:rsid w:val="00FA110F"/>
    <w:rsid w:val="00FC249B"/>
    <w:rsid w:val="00FC2D95"/>
    <w:rsid w:val="00FC3F1D"/>
    <w:rsid w:val="00FC79F8"/>
    <w:rsid w:val="00FD3279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10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styleId="Nierozpoznanawzmianka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4D7D32"/>
    <w:rPr>
      <w:rFonts w:ascii="Arial" w:eastAsia="Times New Roman" w:hAnsi="Arial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D1096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2"/>
      <w:szCs w:val="22"/>
      <w:lang w:eastAsia="en-US"/>
    </w:rPr>
  </w:style>
  <w:style w:type="paragraph" w:customStyle="1" w:styleId="CM21">
    <w:name w:val="CM21"/>
    <w:basedOn w:val="Normalny"/>
    <w:next w:val="Normalny"/>
    <w:uiPriority w:val="99"/>
    <w:rsid w:val="00497B7C"/>
    <w:pPr>
      <w:widowControl w:val="0"/>
      <w:suppressAutoHyphens/>
      <w:autoSpaceDN w:val="0"/>
      <w:spacing w:after="350" w:line="240" w:lineRule="auto"/>
      <w:textAlignment w:val="baseline"/>
    </w:pPr>
    <w:rPr>
      <w:rFonts w:ascii="HCDCNG+ArialNarrow" w:eastAsia="Times New Roman" w:hAnsi="HCDCNG+ArialNarrow" w:cs="HCDCNG+ArialNarrow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promocja.fep@podkarpackie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unduszeue.podkarpackie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funduszeeuropejskie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" TargetMode="External"/><Relationship Id="rId24" Type="http://schemas.openxmlformats.org/officeDocument/2006/relationships/hyperlink" Target="https://funduszeue.podkarpackie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funduszeeuropejskie.gov.pl/strony/o-funduszach/fundusze-2021-2027/prawo-i-dokumenty/zasady-komunikacji-fe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funduszeue.podkarpac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2021-2027/prawo-i-dokumenty/zasady-komunikacji-fe/" TargetMode="External"/><Relationship Id="rId14" Type="http://schemas.openxmlformats.org/officeDocument/2006/relationships/hyperlink" Target="http://www.mapadotacji.gov.pl" TargetMode="External"/><Relationship Id="rId22" Type="http://schemas.openxmlformats.org/officeDocument/2006/relationships/hyperlink" Target="mailto:promocja.fep@podkarpackie.p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3B99-E7DA-4A5D-9501-E79434B6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2757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19264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Dobrowolska Katarzyna</cp:lastModifiedBy>
  <cp:revision>11</cp:revision>
  <cp:lastPrinted>2023-06-26T06:52:00Z</cp:lastPrinted>
  <dcterms:created xsi:type="dcterms:W3CDTF">2023-06-15T09:47:00Z</dcterms:created>
  <dcterms:modified xsi:type="dcterms:W3CDTF">2023-06-28T05:29:00Z</dcterms:modified>
</cp:coreProperties>
</file>