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349C8" w14:textId="0CEDD42F" w:rsidR="001E5CDB" w:rsidRDefault="00553D04" w:rsidP="00553D04">
      <w:pPr>
        <w:tabs>
          <w:tab w:val="left" w:pos="8190"/>
        </w:tabs>
        <w:rPr>
          <w:b/>
          <w:bCs/>
        </w:rPr>
      </w:pPr>
      <w:r>
        <w:rPr>
          <w:b/>
          <w:bCs/>
        </w:rPr>
        <w:tab/>
      </w:r>
    </w:p>
    <w:p w14:paraId="09422599" w14:textId="32F9A26E" w:rsidR="0045058B" w:rsidRPr="001F7788" w:rsidRDefault="00822E71" w:rsidP="0045058B">
      <w:pPr>
        <w:spacing w:line="276" w:lineRule="auto"/>
        <w:jc w:val="both"/>
        <w:rPr>
          <w:rFonts w:ascii="Calibri" w:hAnsi="Calibri" w:cs="Arial"/>
          <w:i/>
          <w:sz w:val="22"/>
          <w:szCs w:val="20"/>
        </w:rPr>
      </w:pPr>
      <w:r w:rsidRPr="001F7788">
        <w:rPr>
          <w:rFonts w:ascii="Calibri" w:hAnsi="Calibri" w:cs="Arial"/>
          <w:b/>
          <w:sz w:val="22"/>
          <w:szCs w:val="20"/>
        </w:rPr>
        <w:t xml:space="preserve">Załącznik nr </w:t>
      </w:r>
      <w:r w:rsidR="00E020E7" w:rsidRPr="001F7788">
        <w:rPr>
          <w:rFonts w:ascii="Calibri" w:hAnsi="Calibri" w:cs="Arial"/>
          <w:b/>
          <w:sz w:val="22"/>
          <w:szCs w:val="20"/>
        </w:rPr>
        <w:t>2</w:t>
      </w:r>
      <w:r w:rsidRPr="001F7788">
        <w:rPr>
          <w:rFonts w:ascii="Calibri" w:hAnsi="Calibri" w:cs="Arial"/>
          <w:i/>
          <w:sz w:val="22"/>
          <w:szCs w:val="20"/>
        </w:rPr>
        <w:t xml:space="preserve"> do </w:t>
      </w:r>
      <w:r w:rsidR="0045058B" w:rsidRPr="001F7788">
        <w:rPr>
          <w:rFonts w:ascii="Calibri" w:hAnsi="Calibri" w:cs="Arial"/>
          <w:i/>
          <w:sz w:val="22"/>
          <w:szCs w:val="20"/>
        </w:rPr>
        <w:t xml:space="preserve">„Zasad naboru </w:t>
      </w:r>
      <w:r w:rsidR="001F2467" w:rsidRPr="001F7788">
        <w:rPr>
          <w:rFonts w:ascii="Calibri" w:hAnsi="Calibri" w:cs="Arial"/>
          <w:i/>
          <w:sz w:val="22"/>
          <w:szCs w:val="20"/>
        </w:rPr>
        <w:t xml:space="preserve">i prowadzenia Wykazu ekspertów programu </w:t>
      </w:r>
      <w:r w:rsidR="00C826D9" w:rsidRPr="001F7788">
        <w:rPr>
          <w:rFonts w:ascii="Calibri" w:hAnsi="Calibri" w:cs="Arial"/>
          <w:i/>
          <w:sz w:val="22"/>
          <w:szCs w:val="20"/>
        </w:rPr>
        <w:t>r</w:t>
      </w:r>
      <w:r w:rsidR="001F2467" w:rsidRPr="001F7788">
        <w:rPr>
          <w:rFonts w:ascii="Calibri" w:hAnsi="Calibri" w:cs="Arial"/>
          <w:i/>
          <w:sz w:val="22"/>
          <w:szCs w:val="20"/>
        </w:rPr>
        <w:t>egionalnego Fund</w:t>
      </w:r>
      <w:r w:rsidR="008F46CD" w:rsidRPr="001F7788">
        <w:rPr>
          <w:rFonts w:ascii="Calibri" w:hAnsi="Calibri" w:cs="Arial"/>
          <w:i/>
          <w:sz w:val="22"/>
          <w:szCs w:val="20"/>
        </w:rPr>
        <w:t>usze Europejskie dla Podkarpacia</w:t>
      </w:r>
      <w:r w:rsidR="001F2467" w:rsidRPr="001F7788">
        <w:rPr>
          <w:rFonts w:ascii="Calibri" w:hAnsi="Calibri" w:cs="Arial"/>
          <w:i/>
          <w:sz w:val="22"/>
          <w:szCs w:val="20"/>
        </w:rPr>
        <w:t xml:space="preserve"> 2021-2027</w:t>
      </w:r>
      <w:r w:rsidR="0045058B" w:rsidRPr="001F7788">
        <w:rPr>
          <w:rFonts w:ascii="Calibri" w:hAnsi="Calibri" w:cs="Arial"/>
          <w:i/>
          <w:sz w:val="22"/>
          <w:szCs w:val="20"/>
        </w:rPr>
        <w:t>”</w:t>
      </w:r>
    </w:p>
    <w:p w14:paraId="516B1A5F" w14:textId="0DE11FE7" w:rsidR="002E369E" w:rsidRDefault="00751C1F" w:rsidP="00751C1F">
      <w:pPr>
        <w:tabs>
          <w:tab w:val="left" w:pos="4005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14:paraId="49A90AF0" w14:textId="3555404F" w:rsidR="003B637E" w:rsidRPr="003F0824" w:rsidRDefault="007A1479" w:rsidP="00F71231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3F0824">
        <w:rPr>
          <w:rFonts w:ascii="Arial" w:hAnsi="Arial" w:cs="Arial"/>
          <w:b/>
          <w:i/>
          <w:sz w:val="20"/>
          <w:szCs w:val="20"/>
        </w:rPr>
        <w:t>WZÓR</w:t>
      </w:r>
    </w:p>
    <w:p w14:paraId="75158767" w14:textId="77777777" w:rsidR="000C5C18" w:rsidRDefault="000C5C18" w:rsidP="00F71231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39A18AC8" w14:textId="5203FD4D" w:rsidR="00F47A80" w:rsidRPr="00F47A80" w:rsidRDefault="00F47A80" w:rsidP="00F71231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F47A80">
        <w:rPr>
          <w:rFonts w:ascii="Arial" w:hAnsi="Arial" w:cs="Arial"/>
          <w:b/>
          <w:i/>
          <w:sz w:val="22"/>
          <w:szCs w:val="22"/>
        </w:rPr>
        <w:t>Wniosek o wpis do Wykazu</w:t>
      </w:r>
      <w:r w:rsidR="00C826D9">
        <w:rPr>
          <w:rFonts w:ascii="Arial" w:hAnsi="Arial" w:cs="Arial"/>
          <w:b/>
          <w:i/>
          <w:sz w:val="22"/>
          <w:szCs w:val="22"/>
        </w:rPr>
        <w:t xml:space="preserve"> ekspertów programu regionalnego Fundusze Europejskie dla Podkarpacia</w:t>
      </w:r>
      <w:r w:rsidR="002E369E">
        <w:rPr>
          <w:rFonts w:ascii="Arial" w:hAnsi="Arial" w:cs="Arial"/>
          <w:b/>
          <w:i/>
          <w:sz w:val="22"/>
          <w:szCs w:val="22"/>
        </w:rPr>
        <w:t xml:space="preserve"> 2021-2027</w:t>
      </w:r>
    </w:p>
    <w:p w14:paraId="0555E9A2" w14:textId="77777777" w:rsidR="00F47A80" w:rsidRPr="009F13D9" w:rsidRDefault="00F47A80" w:rsidP="00F71231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14B0775D" w14:textId="6DA83853" w:rsidR="002E369E" w:rsidRDefault="009E56DC" w:rsidP="00F7123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F47A80" w:rsidRPr="009F13D9">
        <w:rPr>
          <w:rFonts w:ascii="Arial" w:hAnsi="Arial" w:cs="Arial"/>
          <w:b/>
          <w:sz w:val="22"/>
          <w:szCs w:val="22"/>
        </w:rPr>
        <w:t>nioskuję o wpisanie mnie do</w:t>
      </w:r>
      <w:r w:rsidR="00F47A80" w:rsidRPr="009F13D9">
        <w:rPr>
          <w:rFonts w:ascii="Arial" w:hAnsi="Arial" w:cs="Arial"/>
          <w:b/>
          <w:i/>
          <w:sz w:val="22"/>
          <w:szCs w:val="22"/>
        </w:rPr>
        <w:t xml:space="preserve"> </w:t>
      </w:r>
      <w:r w:rsidR="008F46CD">
        <w:rPr>
          <w:rFonts w:ascii="Arial" w:hAnsi="Arial" w:cs="Arial"/>
          <w:b/>
          <w:i/>
          <w:sz w:val="22"/>
          <w:szCs w:val="22"/>
        </w:rPr>
        <w:t>Wykazu ekspertów programu r</w:t>
      </w:r>
      <w:r w:rsidR="001F2467" w:rsidRPr="001F2467">
        <w:rPr>
          <w:rFonts w:ascii="Arial" w:hAnsi="Arial" w:cs="Arial"/>
          <w:b/>
          <w:i/>
          <w:sz w:val="22"/>
          <w:szCs w:val="22"/>
        </w:rPr>
        <w:t>egionalnego Fund</w:t>
      </w:r>
      <w:r w:rsidR="008F46CD">
        <w:rPr>
          <w:rFonts w:ascii="Arial" w:hAnsi="Arial" w:cs="Arial"/>
          <w:b/>
          <w:i/>
          <w:sz w:val="22"/>
          <w:szCs w:val="22"/>
        </w:rPr>
        <w:t>usze Europejskie dla Podkarpacia</w:t>
      </w:r>
      <w:r w:rsidR="001F2467" w:rsidRPr="001F2467">
        <w:rPr>
          <w:rFonts w:ascii="Arial" w:hAnsi="Arial" w:cs="Arial"/>
          <w:b/>
          <w:i/>
          <w:sz w:val="22"/>
          <w:szCs w:val="22"/>
        </w:rPr>
        <w:t xml:space="preserve"> 2021-2027</w:t>
      </w:r>
      <w:r w:rsidR="005422AF">
        <w:rPr>
          <w:rFonts w:ascii="Arial" w:hAnsi="Arial" w:cs="Arial"/>
          <w:b/>
          <w:i/>
          <w:sz w:val="22"/>
          <w:szCs w:val="22"/>
        </w:rPr>
        <w:t xml:space="preserve"> w ramach poniżej wskazanej dziedziny:</w:t>
      </w:r>
    </w:p>
    <w:p w14:paraId="6BFACB28" w14:textId="407F4F11" w:rsidR="005422AF" w:rsidRDefault="005422AF" w:rsidP="009F13D9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C5724A" w14:paraId="2C6C834F" w14:textId="77777777" w:rsidTr="00C5724A">
        <w:tc>
          <w:tcPr>
            <w:tcW w:w="1555" w:type="dxa"/>
            <w:tcBorders>
              <w:bottom w:val="single" w:sz="4" w:space="0" w:color="auto"/>
            </w:tcBorders>
          </w:tcPr>
          <w:p w14:paraId="6DEF94C2" w14:textId="28B62A5B" w:rsidR="00C5724A" w:rsidRPr="00C14A32" w:rsidRDefault="00C5724A" w:rsidP="004E273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A32">
              <w:rPr>
                <w:rFonts w:ascii="Arial" w:hAnsi="Arial" w:cs="Arial"/>
                <w:b/>
                <w:i/>
                <w:sz w:val="18"/>
                <w:szCs w:val="22"/>
              </w:rPr>
              <w:t xml:space="preserve">1. </w:t>
            </w:r>
            <w:r w:rsidR="00C14A32">
              <w:rPr>
                <w:rFonts w:ascii="Arial" w:hAnsi="Arial" w:cs="Arial"/>
                <w:b/>
                <w:i/>
                <w:sz w:val="18"/>
                <w:szCs w:val="22"/>
              </w:rPr>
              <w:t>Dziedzina, w </w:t>
            </w:r>
            <w:r w:rsidRPr="00C14A32">
              <w:rPr>
                <w:rFonts w:ascii="Arial" w:hAnsi="Arial" w:cs="Arial"/>
                <w:b/>
                <w:i/>
                <w:sz w:val="18"/>
                <w:szCs w:val="22"/>
              </w:rPr>
              <w:t>ramach której składany jest wniosek</w:t>
            </w:r>
          </w:p>
        </w:tc>
        <w:tc>
          <w:tcPr>
            <w:tcW w:w="7505" w:type="dxa"/>
            <w:tcBorders>
              <w:bottom w:val="single" w:sz="4" w:space="0" w:color="auto"/>
            </w:tcBorders>
          </w:tcPr>
          <w:p w14:paraId="35342497" w14:textId="77777777" w:rsidR="00C5724A" w:rsidRDefault="00C5724A" w:rsidP="004E273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9423A" w:rsidRPr="00A74EEA" w14:paraId="53692140" w14:textId="77777777" w:rsidTr="004E273F"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627FE" w14:textId="77777777" w:rsidR="00A9423A" w:rsidRPr="00A74EEA" w:rsidRDefault="00A9423A" w:rsidP="004E273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74EEA">
              <w:rPr>
                <w:rFonts w:ascii="Arial" w:hAnsi="Arial" w:cs="Arial"/>
                <w:bCs/>
                <w:i/>
                <w:sz w:val="16"/>
                <w:szCs w:val="16"/>
              </w:rPr>
              <w:t>(należy wpisać nazwę dziedziny)</w:t>
            </w:r>
          </w:p>
        </w:tc>
      </w:tr>
    </w:tbl>
    <w:p w14:paraId="6F09223A" w14:textId="77777777" w:rsidR="007F3C2D" w:rsidRDefault="007F3C2D" w:rsidP="009F13D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EC16555" w14:textId="77777777" w:rsidR="00897804" w:rsidRDefault="00897804" w:rsidP="009F13D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285FF78" w14:textId="77777777" w:rsidR="005422AF" w:rsidRPr="009F13D9" w:rsidRDefault="005422AF" w:rsidP="009F13D9">
      <w:pPr>
        <w:jc w:val="center"/>
        <w:rPr>
          <w:rFonts w:ascii="Arial" w:hAnsi="Arial" w:cs="Arial"/>
          <w:b/>
          <w:sz w:val="22"/>
          <w:szCs w:val="22"/>
        </w:rPr>
      </w:pPr>
    </w:p>
    <w:p w14:paraId="6BB24D71" w14:textId="77777777" w:rsidR="00DA3CB1" w:rsidRPr="009F13D9" w:rsidRDefault="00DA3CB1" w:rsidP="0042749B">
      <w:pPr>
        <w:pStyle w:val="Tekstpodstawowywcity2"/>
        <w:ind w:left="0" w:firstLine="0"/>
        <w:jc w:val="center"/>
        <w:rPr>
          <w:b/>
          <w:sz w:val="22"/>
          <w:szCs w:val="22"/>
        </w:rPr>
      </w:pPr>
    </w:p>
    <w:p w14:paraId="3251CCAE" w14:textId="77777777" w:rsidR="00F921BD" w:rsidRPr="009F13D9" w:rsidRDefault="008C4990" w:rsidP="008F46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47A80" w:rsidRPr="009F13D9">
        <w:rPr>
          <w:rFonts w:ascii="Arial" w:hAnsi="Arial" w:cs="Arial"/>
          <w:b/>
          <w:sz w:val="22"/>
          <w:szCs w:val="22"/>
        </w:rPr>
        <w:tab/>
      </w:r>
      <w:r w:rsidR="00F47A80" w:rsidRPr="009F13D9">
        <w:rPr>
          <w:rFonts w:ascii="Arial" w:hAnsi="Arial" w:cs="Arial"/>
          <w:b/>
          <w:sz w:val="22"/>
          <w:szCs w:val="22"/>
        </w:rPr>
        <w:tab/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ab/>
      </w:r>
    </w:p>
    <w:p w14:paraId="072606F5" w14:textId="77777777" w:rsidR="00DA3CB1" w:rsidRPr="000C5C18" w:rsidRDefault="00F47A80" w:rsidP="00F71231">
      <w:pPr>
        <w:ind w:left="-284" w:right="-426" w:firstLine="284"/>
        <w:rPr>
          <w:rFonts w:ascii="Arial" w:hAnsi="Arial" w:cs="Arial"/>
          <w:sz w:val="20"/>
          <w:szCs w:val="20"/>
        </w:rPr>
      </w:pPr>
      <w:r w:rsidRPr="000C5C18">
        <w:rPr>
          <w:rFonts w:ascii="Arial" w:hAnsi="Arial" w:cs="Arial"/>
          <w:sz w:val="20"/>
          <w:szCs w:val="20"/>
        </w:rPr>
        <w:t xml:space="preserve">Do wniosku załączam: </w:t>
      </w:r>
    </w:p>
    <w:p w14:paraId="2D4EABFF" w14:textId="4AFB5C3F" w:rsidR="00787BAA" w:rsidRPr="00787BAA" w:rsidRDefault="001A0741" w:rsidP="00F7123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Skany/wersje elektroniczne</w:t>
      </w:r>
      <w:r w:rsidRPr="00B30B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7BAA" w:rsidRPr="00B30B16">
        <w:rPr>
          <w:rFonts w:ascii="Arial" w:eastAsia="Times New Roman" w:hAnsi="Arial" w:cs="Arial"/>
          <w:sz w:val="20"/>
          <w:szCs w:val="20"/>
          <w:lang w:eastAsia="pl-PL"/>
        </w:rPr>
        <w:t>dokumentów potwierdzających informacje zawarte w pkt 3-</w:t>
      </w:r>
      <w:r w:rsidR="005E4B8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5E4B8F" w:rsidRPr="00B30B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7BAA" w:rsidRPr="00B30B16">
        <w:rPr>
          <w:rFonts w:ascii="Arial" w:eastAsia="Times New Roman" w:hAnsi="Arial" w:cs="Arial"/>
          <w:sz w:val="20"/>
          <w:szCs w:val="20"/>
          <w:lang w:eastAsia="pl-PL"/>
        </w:rPr>
        <w:t>Kwestionariusza osobowego.</w:t>
      </w:r>
    </w:p>
    <w:p w14:paraId="1CE661BC" w14:textId="77777777" w:rsidR="00A9423A" w:rsidRDefault="00CF32F7" w:rsidP="00F71231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załączniki – (</w:t>
      </w:r>
      <w:r w:rsidRPr="00B30B16">
        <w:rPr>
          <w:rFonts w:ascii="Arial" w:hAnsi="Arial" w:cs="Arial"/>
          <w:i/>
          <w:sz w:val="20"/>
          <w:szCs w:val="20"/>
        </w:rPr>
        <w:t>wypełnić zgodnie z ogłoszeniem</w:t>
      </w:r>
      <w:r>
        <w:rPr>
          <w:rFonts w:ascii="Arial" w:hAnsi="Arial" w:cs="Arial"/>
          <w:sz w:val="20"/>
          <w:szCs w:val="20"/>
        </w:rPr>
        <w:t>)</w:t>
      </w:r>
      <w:r w:rsidR="00A9423A">
        <w:rPr>
          <w:rFonts w:ascii="Arial" w:hAnsi="Arial" w:cs="Arial"/>
          <w:sz w:val="20"/>
          <w:szCs w:val="20"/>
        </w:rPr>
        <w:t>:</w:t>
      </w:r>
    </w:p>
    <w:p w14:paraId="584B2E66" w14:textId="77777777" w:rsidR="00A9423A" w:rsidRDefault="00A9423A" w:rsidP="00F71231">
      <w:pPr>
        <w:pStyle w:val="Akapitzlist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602FDCB8" w14:textId="77777777" w:rsidR="00A9423A" w:rsidRDefault="00A9423A" w:rsidP="00F71231">
      <w:pPr>
        <w:pStyle w:val="Akapitzlist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665BCB2D" w14:textId="3B8575FD" w:rsidR="00CF32F7" w:rsidRDefault="00A9423A" w:rsidP="00F71231">
      <w:pPr>
        <w:pStyle w:val="Akapitzlist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CF32F7">
        <w:rPr>
          <w:rFonts w:ascii="Arial" w:hAnsi="Arial" w:cs="Arial"/>
          <w:sz w:val="20"/>
          <w:szCs w:val="20"/>
        </w:rPr>
        <w:t>.</w:t>
      </w:r>
    </w:p>
    <w:p w14:paraId="1927FA45" w14:textId="77777777" w:rsidR="005422AF" w:rsidRPr="00CF32F7" w:rsidRDefault="005422AF" w:rsidP="003F0824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A8E5EFA" w14:textId="77777777" w:rsidR="00DA3CB1" w:rsidRPr="00F565EA" w:rsidRDefault="00DA3CB1" w:rsidP="00DA3CB1">
      <w:pPr>
        <w:ind w:left="-284" w:right="-426" w:firstLine="284"/>
        <w:jc w:val="both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0249D" w14:paraId="12F82B22" w14:textId="77777777" w:rsidTr="00D0249D">
        <w:tc>
          <w:tcPr>
            <w:tcW w:w="9464" w:type="dxa"/>
          </w:tcPr>
          <w:p w14:paraId="72DE90A8" w14:textId="77777777" w:rsidR="00D0249D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607630" w14:textId="77777777" w:rsidR="00D0249D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FA1">
              <w:rPr>
                <w:rFonts w:ascii="Arial" w:hAnsi="Arial" w:cs="Arial"/>
                <w:b/>
                <w:sz w:val="22"/>
                <w:szCs w:val="22"/>
              </w:rPr>
              <w:t>KWESTIONARIUSZ OSOBOWY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DLA KANDYDATA NA EKSPERTA</w:t>
            </w:r>
            <w:r w:rsidR="000212A0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12A304B4" w14:textId="77777777" w:rsidR="00D0249D" w:rsidRPr="00D0249D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9B849A" w14:textId="77777777" w:rsidR="002B2BB0" w:rsidRPr="003E1FFC" w:rsidRDefault="002B2BB0" w:rsidP="000212A0">
      <w:pPr>
        <w:rPr>
          <w:rFonts w:ascii="Arial Narrow" w:hAnsi="Arial Narrow" w:cs="Arial"/>
          <w:b/>
        </w:rPr>
      </w:pPr>
    </w:p>
    <w:p w14:paraId="7A337315" w14:textId="77777777" w:rsidR="0096329E" w:rsidRPr="00020AEA" w:rsidRDefault="0096329E" w:rsidP="00822E71">
      <w:pPr>
        <w:jc w:val="both"/>
        <w:rPr>
          <w:i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5760"/>
      </w:tblGrid>
      <w:tr w:rsidR="006A5E26" w:rsidRPr="002F3195" w14:paraId="10B7BA6C" w14:textId="77777777" w:rsidTr="006A5E26">
        <w:trPr>
          <w:cantSplit/>
          <w:trHeight w:val="378"/>
        </w:trPr>
        <w:tc>
          <w:tcPr>
            <w:tcW w:w="9430" w:type="dxa"/>
            <w:gridSpan w:val="3"/>
            <w:shd w:val="pct20" w:color="auto" w:fill="auto"/>
            <w:vAlign w:val="center"/>
          </w:tcPr>
          <w:p w14:paraId="22D2EC16" w14:textId="77777777" w:rsidR="006A5E26" w:rsidRPr="002F3195" w:rsidRDefault="006A635A" w:rsidP="006A5E2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6A5E26">
              <w:rPr>
                <w:rFonts w:ascii="Arial" w:hAnsi="Arial" w:cs="Arial"/>
                <w:b/>
                <w:sz w:val="18"/>
                <w:szCs w:val="18"/>
              </w:rPr>
              <w:t>DANE PERSONALNE</w:t>
            </w:r>
          </w:p>
        </w:tc>
      </w:tr>
      <w:tr w:rsidR="00822E71" w:rsidRPr="002F3195" w14:paraId="40F8BC5F" w14:textId="77777777" w:rsidTr="00097DDC">
        <w:trPr>
          <w:cantSplit/>
          <w:trHeight w:val="378"/>
        </w:trPr>
        <w:tc>
          <w:tcPr>
            <w:tcW w:w="496" w:type="dxa"/>
            <w:shd w:val="clear" w:color="auto" w:fill="auto"/>
            <w:vAlign w:val="center"/>
          </w:tcPr>
          <w:p w14:paraId="73777E13" w14:textId="77777777" w:rsidR="00822E71" w:rsidRPr="002F3195" w:rsidRDefault="006A635A" w:rsidP="006A635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A2C8B9F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9F5422F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E71" w:rsidRPr="002F3195" w14:paraId="1FCE9CA2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215F644D" w14:textId="77777777" w:rsidR="00822E71" w:rsidRPr="002F3195" w:rsidRDefault="006A635A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397A501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BA1F8B2" w14:textId="77777777"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3CB494CA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545BAFC4" w14:textId="77777777" w:rsidR="0096329E" w:rsidRPr="002F3195" w:rsidRDefault="006A635A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2.3 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5C72E5E4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EEA470D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1D7FDA9C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76BCE5C4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7C78EFB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Numer ewidencyjny PESEL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DC519E9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17225F78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4CF259C7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86B0F99" w14:textId="77777777" w:rsidR="0096329E" w:rsidRPr="002F3195" w:rsidRDefault="0096329E" w:rsidP="009427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13E2">
              <w:rPr>
                <w:rFonts w:ascii="Arial" w:hAnsi="Arial" w:cs="Arial"/>
                <w:i/>
                <w:sz w:val="16"/>
                <w:szCs w:val="16"/>
              </w:rPr>
              <w:t>(w przypadku osób posługujących się numerem PESEL pole pozostaje niewypełnione)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E420E11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6880A273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1CB54867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1A747AB" w14:textId="2097A40C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 xml:space="preserve">Seria i numer dowodu osobistego, </w:t>
            </w:r>
            <w:r w:rsidR="0070787A">
              <w:rPr>
                <w:rFonts w:ascii="Arial" w:hAnsi="Arial" w:cs="Arial"/>
                <w:b/>
                <w:sz w:val="18"/>
                <w:szCs w:val="18"/>
              </w:rPr>
              <w:t>lub innego dokumentu potwierdzającego tożsamość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9756A6D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7120F955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29E5013A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516CD3AE" w14:textId="747D34CD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70787A">
              <w:rPr>
                <w:rFonts w:ascii="Arial" w:hAnsi="Arial" w:cs="Arial"/>
                <w:b/>
                <w:sz w:val="18"/>
                <w:szCs w:val="18"/>
              </w:rPr>
              <w:t>zamieszkania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7018A3C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509A2814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190A3468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7893D71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706F2B7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01CA350F" w14:textId="77777777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14:paraId="450059B0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97D8749" w14:textId="77777777" w:rsidR="0096329E" w:rsidRPr="00934932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 xml:space="preserve">Telefon kontaktowy 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FBBC6E6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14:paraId="7DD21287" w14:textId="77777777" w:rsidTr="00097DDC">
        <w:trPr>
          <w:cantSplit/>
          <w:trHeight w:val="257"/>
        </w:trPr>
        <w:tc>
          <w:tcPr>
            <w:tcW w:w="496" w:type="dxa"/>
            <w:shd w:val="clear" w:color="auto" w:fill="auto"/>
            <w:vAlign w:val="center"/>
          </w:tcPr>
          <w:p w14:paraId="45622936" w14:textId="77777777"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1D3CF44" w14:textId="325B7CAC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="00427D0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5C33B99" w14:textId="77777777"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F1DBCDA" w14:textId="77777777" w:rsidR="002B2BB0" w:rsidRDefault="002B2BB0" w:rsidP="00822E71">
      <w:pPr>
        <w:rPr>
          <w:b/>
          <w:sz w:val="18"/>
          <w:szCs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33"/>
        <w:gridCol w:w="5760"/>
      </w:tblGrid>
      <w:tr w:rsidR="006A5E26" w:rsidRPr="002F3195" w14:paraId="1C9330E6" w14:textId="77777777" w:rsidTr="006A5E26">
        <w:trPr>
          <w:cantSplit/>
        </w:trPr>
        <w:tc>
          <w:tcPr>
            <w:tcW w:w="9430" w:type="dxa"/>
            <w:gridSpan w:val="3"/>
            <w:shd w:val="pct20" w:color="auto" w:fill="auto"/>
            <w:vAlign w:val="center"/>
          </w:tcPr>
          <w:p w14:paraId="32E2E21E" w14:textId="77777777" w:rsidR="000212A0" w:rsidRPr="00713059" w:rsidRDefault="000212A0" w:rsidP="00713059">
            <w:pPr>
              <w:spacing w:line="20" w:lineRule="atLeast"/>
              <w:jc w:val="center"/>
              <w:rPr>
                <w:rFonts w:ascii="Arial" w:hAnsi="Arial" w:cs="Arial"/>
                <w:b/>
                <w:sz w:val="10"/>
                <w:szCs w:val="10"/>
                <w:shd w:val="pct20" w:color="auto" w:fill="auto"/>
              </w:rPr>
            </w:pPr>
          </w:p>
          <w:p w14:paraId="45097A88" w14:textId="77777777" w:rsidR="006A5E26" w:rsidRDefault="006A635A" w:rsidP="00713059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 xml:space="preserve">3. </w:t>
            </w:r>
            <w:r w:rsidR="006A5E26" w:rsidRPr="006A5E26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WYKS</w:t>
            </w:r>
            <w:r w:rsidR="006A5E26">
              <w:rPr>
                <w:rFonts w:ascii="Arial" w:hAnsi="Arial" w:cs="Arial"/>
                <w:b/>
                <w:sz w:val="18"/>
                <w:szCs w:val="18"/>
              </w:rPr>
              <w:t>ZTAŁCENIE WYŻSZE</w:t>
            </w:r>
          </w:p>
          <w:p w14:paraId="17AE80E3" w14:textId="77777777" w:rsidR="000212A0" w:rsidRPr="00713059" w:rsidRDefault="000212A0" w:rsidP="00713059">
            <w:pPr>
              <w:spacing w:line="20" w:lineRule="atLeas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E7857" w:rsidRPr="002F3195" w14:paraId="4F97DCC4" w14:textId="77777777" w:rsidTr="00B41B13">
        <w:trPr>
          <w:cantSplit/>
          <w:trHeight w:val="280"/>
        </w:trPr>
        <w:tc>
          <w:tcPr>
            <w:tcW w:w="637" w:type="dxa"/>
            <w:vMerge w:val="restart"/>
            <w:shd w:val="clear" w:color="auto" w:fill="auto"/>
            <w:vAlign w:val="center"/>
          </w:tcPr>
          <w:p w14:paraId="55C7B661" w14:textId="77777777" w:rsidR="007E7857" w:rsidRDefault="00097DDC" w:rsidP="006A63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6A635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9AC845F" w14:textId="77777777" w:rsidR="007E7857" w:rsidRPr="00930476" w:rsidRDefault="007E7857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Nazwa ukończonej szkoły/uczelni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A5F2840" w14:textId="77777777" w:rsidR="007E7857" w:rsidRPr="002F3195" w:rsidRDefault="007E7857" w:rsidP="00713059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14:paraId="4D80EA25" w14:textId="77777777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14:paraId="0FFD29EA" w14:textId="77777777" w:rsidR="007E7857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7E3DC042" w14:textId="77777777" w:rsidR="007E7857" w:rsidRPr="00930476" w:rsidRDefault="007E7857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Nazwa wydziału szkoły/uczelni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205A468" w14:textId="77777777" w:rsidR="007E7857" w:rsidRPr="002F3195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14:paraId="2CDF330D" w14:textId="77777777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14:paraId="65A36867" w14:textId="77777777" w:rsidR="007E7857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48E924E3" w14:textId="77777777" w:rsidR="007E7857" w:rsidRPr="00930476" w:rsidRDefault="007E7857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Ukończony kierunek</w:t>
            </w:r>
            <w:r w:rsidR="007016B0">
              <w:rPr>
                <w:rFonts w:ascii="Arial" w:hAnsi="Arial" w:cs="Arial"/>
                <w:sz w:val="18"/>
                <w:szCs w:val="18"/>
              </w:rPr>
              <w:t>/</w:t>
            </w:r>
            <w:r w:rsidR="0058681A">
              <w:rPr>
                <w:rFonts w:ascii="Arial" w:hAnsi="Arial" w:cs="Arial"/>
                <w:sz w:val="18"/>
                <w:szCs w:val="18"/>
              </w:rPr>
              <w:t>specjalność</w:t>
            </w:r>
            <w:r w:rsidRPr="009304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33900C4" w14:textId="77777777" w:rsidR="007E7857" w:rsidRPr="002F3195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14:paraId="2F220029" w14:textId="77777777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14:paraId="09B63705" w14:textId="77777777" w:rsidR="007E7857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2E695E42" w14:textId="77777777" w:rsidR="007E7857" w:rsidRPr="00930476" w:rsidRDefault="007E7857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Rok ukończenia szkoły/studiów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B51E099" w14:textId="77777777" w:rsidR="007E7857" w:rsidRPr="002F3195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14:paraId="0B5A1C85" w14:textId="77777777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14:paraId="466CEFAC" w14:textId="77777777" w:rsidR="007E7857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5C337DF6" w14:textId="77777777" w:rsidR="007E7857" w:rsidRPr="00930476" w:rsidRDefault="00024471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Uzyskany s</w:t>
            </w:r>
            <w:r w:rsidR="007016B0">
              <w:rPr>
                <w:rFonts w:ascii="Arial" w:hAnsi="Arial" w:cs="Arial"/>
                <w:sz w:val="18"/>
                <w:szCs w:val="18"/>
              </w:rPr>
              <w:t xml:space="preserve">topień naukowy/tytuł </w:t>
            </w:r>
            <w:r w:rsidR="0075114B">
              <w:rPr>
                <w:rFonts w:ascii="Arial" w:hAnsi="Arial" w:cs="Arial"/>
                <w:sz w:val="18"/>
                <w:szCs w:val="18"/>
              </w:rPr>
              <w:t>/nazwa kwalifikacji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E743676" w14:textId="77777777" w:rsidR="007E7857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14:paraId="4E2E5149" w14:textId="77777777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14:paraId="1B04D104" w14:textId="77777777" w:rsidR="007E7857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14:paraId="22D350DC" w14:textId="77777777" w:rsidR="007E7857" w:rsidRDefault="007E7857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Zdobyte uprawnienia</w:t>
            </w:r>
            <w:r w:rsidR="00097DDC">
              <w:rPr>
                <w:rFonts w:ascii="Arial" w:hAnsi="Arial" w:cs="Arial"/>
                <w:sz w:val="18"/>
                <w:szCs w:val="18"/>
              </w:rPr>
              <w:t xml:space="preserve"> i/lub nabyte kompetencje</w:t>
            </w:r>
            <w:r w:rsidR="00D37F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FD1C990" w14:textId="77777777" w:rsidR="007E7857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F12B4B" w14:textId="77777777" w:rsidR="00822E71" w:rsidRDefault="00822E71" w:rsidP="00822E71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67"/>
        <w:gridCol w:w="3087"/>
        <w:gridCol w:w="5710"/>
      </w:tblGrid>
      <w:tr w:rsidR="000212A0" w14:paraId="10F8BFC1" w14:textId="77777777" w:rsidTr="00861D73">
        <w:tc>
          <w:tcPr>
            <w:tcW w:w="9464" w:type="dxa"/>
            <w:gridSpan w:val="3"/>
            <w:shd w:val="pct20" w:color="auto" w:fill="auto"/>
          </w:tcPr>
          <w:p w14:paraId="7C16CAE9" w14:textId="77777777" w:rsidR="00BB3D6E" w:rsidRPr="00BB3D6E" w:rsidRDefault="00BB3D6E" w:rsidP="00BB3D6E">
            <w:pPr>
              <w:spacing w:line="0" w:lineRule="atLeast"/>
              <w:jc w:val="center"/>
              <w:rPr>
                <w:rFonts w:ascii="Arial" w:hAnsi="Arial" w:cs="Arial"/>
                <w:b/>
                <w:sz w:val="10"/>
                <w:szCs w:val="10"/>
                <w:shd w:val="pct20" w:color="auto" w:fill="auto"/>
              </w:rPr>
            </w:pPr>
          </w:p>
          <w:p w14:paraId="117357B7" w14:textId="77777777" w:rsidR="000212A0" w:rsidRPr="00CC08F7" w:rsidRDefault="000212A0" w:rsidP="00BB3D6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 xml:space="preserve">4. </w:t>
            </w:r>
            <w:r w:rsidRPr="006A5E26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WYKS</w:t>
            </w:r>
            <w:r>
              <w:rPr>
                <w:rFonts w:ascii="Arial" w:hAnsi="Arial" w:cs="Arial"/>
                <w:b/>
                <w:sz w:val="18"/>
                <w:szCs w:val="18"/>
              </w:rPr>
              <w:t>ZTAŁCENIE UZUPEŁNIAJĄCE (jeśli wymagane)</w:t>
            </w:r>
          </w:p>
        </w:tc>
      </w:tr>
      <w:tr w:rsidR="000212A0" w14:paraId="07F35B56" w14:textId="77777777" w:rsidTr="00861D73">
        <w:tc>
          <w:tcPr>
            <w:tcW w:w="667" w:type="dxa"/>
            <w:vMerge w:val="restart"/>
            <w:vAlign w:val="center"/>
          </w:tcPr>
          <w:p w14:paraId="31E11266" w14:textId="77777777" w:rsidR="000212A0" w:rsidRPr="006A5E26" w:rsidRDefault="000212A0" w:rsidP="00861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4.1 </w:t>
            </w:r>
          </w:p>
        </w:tc>
        <w:tc>
          <w:tcPr>
            <w:tcW w:w="3087" w:type="dxa"/>
          </w:tcPr>
          <w:p w14:paraId="228BB13E" w14:textId="77777777" w:rsidR="000212A0" w:rsidRPr="00942744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Dane instytucji organizującej kształcenie</w:t>
            </w:r>
          </w:p>
        </w:tc>
        <w:tc>
          <w:tcPr>
            <w:tcW w:w="5710" w:type="dxa"/>
          </w:tcPr>
          <w:p w14:paraId="641B575C" w14:textId="77777777" w:rsidR="000212A0" w:rsidRDefault="000212A0" w:rsidP="00861D7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212A0" w14:paraId="399D8391" w14:textId="77777777" w:rsidTr="00861D73">
        <w:tc>
          <w:tcPr>
            <w:tcW w:w="667" w:type="dxa"/>
            <w:vMerge/>
          </w:tcPr>
          <w:p w14:paraId="1E03AFD6" w14:textId="77777777" w:rsidR="000212A0" w:rsidRDefault="000212A0" w:rsidP="00861D7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14:paraId="0E7D640F" w14:textId="77777777" w:rsidR="000212A0" w:rsidRPr="00942744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2744">
              <w:rPr>
                <w:rFonts w:ascii="Arial" w:hAnsi="Arial" w:cs="Arial"/>
                <w:bCs/>
                <w:iCs/>
                <w:sz w:val="18"/>
                <w:szCs w:val="18"/>
              </w:rPr>
              <w:t>Okres nauki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(od-do)</w:t>
            </w:r>
          </w:p>
        </w:tc>
        <w:tc>
          <w:tcPr>
            <w:tcW w:w="5710" w:type="dxa"/>
          </w:tcPr>
          <w:p w14:paraId="7B745994" w14:textId="77777777" w:rsidR="000212A0" w:rsidRDefault="000212A0" w:rsidP="00861D7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212A0" w14:paraId="5CF6CE10" w14:textId="77777777" w:rsidTr="00861D73">
        <w:tc>
          <w:tcPr>
            <w:tcW w:w="667" w:type="dxa"/>
            <w:vMerge/>
          </w:tcPr>
          <w:p w14:paraId="6ACD34CE" w14:textId="77777777" w:rsidR="000212A0" w:rsidRDefault="000212A0" w:rsidP="00861D7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14:paraId="5D6FA896" w14:textId="77777777" w:rsidR="000212A0" w:rsidRPr="00942744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Uzyskany stopień naukowy/tytuł</w:t>
            </w:r>
          </w:p>
        </w:tc>
        <w:tc>
          <w:tcPr>
            <w:tcW w:w="5710" w:type="dxa"/>
          </w:tcPr>
          <w:p w14:paraId="1FA3761C" w14:textId="77777777" w:rsidR="000212A0" w:rsidRDefault="000212A0" w:rsidP="00861D7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423C5" w14:paraId="3F96DA84" w14:textId="77777777" w:rsidTr="00861D73">
        <w:tc>
          <w:tcPr>
            <w:tcW w:w="667" w:type="dxa"/>
            <w:vMerge/>
          </w:tcPr>
          <w:p w14:paraId="034C1701" w14:textId="77777777" w:rsidR="001423C5" w:rsidRDefault="001423C5" w:rsidP="001423C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14:paraId="191B3704" w14:textId="77777777" w:rsidR="001423C5" w:rsidRDefault="001423C5" w:rsidP="001423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Zdobyte uprawnienia</w:t>
            </w:r>
            <w:r w:rsidRPr="00A7179E">
              <w:rPr>
                <w:rFonts w:ascii="Arial" w:hAnsi="Arial" w:cs="Arial"/>
                <w:sz w:val="18"/>
                <w:szCs w:val="18"/>
              </w:rPr>
              <w:t>/kwalifikacje</w:t>
            </w:r>
            <w:r w:rsidR="00E50DB1">
              <w:rPr>
                <w:rFonts w:ascii="Arial" w:hAnsi="Arial" w:cs="Arial"/>
                <w:sz w:val="18"/>
                <w:szCs w:val="18"/>
              </w:rPr>
              <w:t>/kursy kwalifikacyjne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dokument potwierdzający nabyt</w:t>
            </w:r>
            <w:r w:rsidRPr="00713B32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kompetencje</w:t>
            </w:r>
          </w:p>
        </w:tc>
        <w:tc>
          <w:tcPr>
            <w:tcW w:w="5710" w:type="dxa"/>
          </w:tcPr>
          <w:p w14:paraId="441A4A07" w14:textId="77777777" w:rsidR="001423C5" w:rsidRDefault="001423C5" w:rsidP="001423C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1949C9FB" w14:textId="77777777" w:rsidR="000212A0" w:rsidRDefault="000212A0" w:rsidP="00822E71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3002"/>
        <w:gridCol w:w="5787"/>
      </w:tblGrid>
      <w:tr w:rsidR="008C6174" w14:paraId="7C62AF16" w14:textId="77777777" w:rsidTr="008C6174">
        <w:tc>
          <w:tcPr>
            <w:tcW w:w="9464" w:type="dxa"/>
            <w:gridSpan w:val="3"/>
            <w:shd w:val="pct20" w:color="auto" w:fill="auto"/>
          </w:tcPr>
          <w:p w14:paraId="3ED6555C" w14:textId="77777777" w:rsidR="00BB3D6E" w:rsidRPr="00BB3D6E" w:rsidRDefault="00BB3D6E" w:rsidP="008373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3F958696" w14:textId="77777777" w:rsidR="008C6174" w:rsidRPr="0083735B" w:rsidRDefault="000212A0" w:rsidP="00444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</w:t>
            </w:r>
            <w:r w:rsidR="006A635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8C6174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DOŚWIADCZENIE ZAWODOWE </w:t>
            </w:r>
          </w:p>
          <w:p w14:paraId="6658EC00" w14:textId="77777777" w:rsidR="008C6174" w:rsidRPr="002F05E6" w:rsidRDefault="00B41906" w:rsidP="00444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C92B2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minimum 3 lata doświadczenia, tj. 36 </w:t>
            </w:r>
            <w:r w:rsidRPr="00BE2CD9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miesięcy</w:t>
            </w:r>
            <w:r w:rsidR="00C92B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. Jeżeli zakres doświadczenia 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wskazany w różnych </w:t>
            </w:r>
            <w:proofErr w:type="spellStart"/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ppkt</w:t>
            </w:r>
            <w:proofErr w:type="spellEnd"/>
            <w:r w:rsidR="009C512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.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92B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dotyczy tych samych miesięcy danego roku, to okres ten liczony jest jednokrotnie</w:t>
            </w:r>
            <w:r w:rsidR="00BE2CD9" w:rsidRPr="00BE2CD9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</w:tr>
      <w:tr w:rsidR="001D2FCE" w14:paraId="4D7EF16A" w14:textId="77777777" w:rsidTr="00B41B13">
        <w:tc>
          <w:tcPr>
            <w:tcW w:w="675" w:type="dxa"/>
            <w:vMerge w:val="restart"/>
            <w:vAlign w:val="center"/>
          </w:tcPr>
          <w:p w14:paraId="70E3DF31" w14:textId="77777777" w:rsidR="001D2FCE" w:rsidRPr="008C6174" w:rsidRDefault="000212A0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5.</w:t>
            </w:r>
            <w:r w:rsidR="006A635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  <w:r w:rsidR="001D2FC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002" w:type="dxa"/>
          </w:tcPr>
          <w:p w14:paraId="70F652E8" w14:textId="77777777"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Okres zatrudnienia (od-do)</w:t>
            </w:r>
          </w:p>
        </w:tc>
        <w:tc>
          <w:tcPr>
            <w:tcW w:w="5787" w:type="dxa"/>
          </w:tcPr>
          <w:p w14:paraId="34D79514" w14:textId="77777777"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14:paraId="539DC4F0" w14:textId="77777777" w:rsidTr="00B41B13">
        <w:tc>
          <w:tcPr>
            <w:tcW w:w="675" w:type="dxa"/>
            <w:vMerge/>
          </w:tcPr>
          <w:p w14:paraId="1A003E7C" w14:textId="77777777" w:rsidR="001D2FCE" w:rsidRPr="008C6174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</w:tcPr>
          <w:p w14:paraId="1669DFC2" w14:textId="77777777"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787" w:type="dxa"/>
          </w:tcPr>
          <w:p w14:paraId="76B9DE9B" w14:textId="77777777"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14:paraId="7F84070E" w14:textId="77777777" w:rsidTr="00B41B13">
        <w:tc>
          <w:tcPr>
            <w:tcW w:w="675" w:type="dxa"/>
            <w:vMerge/>
          </w:tcPr>
          <w:p w14:paraId="669902ED" w14:textId="77777777" w:rsidR="001D2FCE" w:rsidRPr="008C6174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</w:tcPr>
          <w:p w14:paraId="171232D7" w14:textId="77777777"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787" w:type="dxa"/>
          </w:tcPr>
          <w:p w14:paraId="3035156F" w14:textId="77777777"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070FAC16" w14:textId="77777777" w:rsidR="00822E71" w:rsidRDefault="00822E71" w:rsidP="00822E71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1D2FCE" w14:paraId="021CC370" w14:textId="77777777" w:rsidTr="007D7C53">
        <w:tc>
          <w:tcPr>
            <w:tcW w:w="9464" w:type="dxa"/>
            <w:gridSpan w:val="3"/>
            <w:shd w:val="pct20" w:color="auto" w:fill="auto"/>
          </w:tcPr>
          <w:p w14:paraId="7F496F2D" w14:textId="77777777" w:rsidR="00BB3D6E" w:rsidRPr="00BB3D6E" w:rsidRDefault="00BB3D6E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3F3B117A" w14:textId="77777777" w:rsidR="00B41906" w:rsidRPr="0083735B" w:rsidRDefault="000212A0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6A635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1D2FCE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DOŚWIADCZENIE ZAWODOWE</w:t>
            </w:r>
            <w:r w:rsidR="00141CA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(opcjonalnie)</w:t>
            </w:r>
          </w:p>
          <w:p w14:paraId="581A402C" w14:textId="77777777" w:rsidR="001D2FCE" w:rsidRPr="0066462D" w:rsidRDefault="00B41906" w:rsidP="00F57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>proszę wskazać 12 miesięcy doświadczenia</w:t>
            </w:r>
            <w:r w:rsidR="00E92AAE"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w dziedzinie, w ramach której 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jest </w:t>
            </w: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składa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>ny</w:t>
            </w: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wniosek o wpis do Wykazu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  <w:r w:rsidR="009C5125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E92AAE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Jeżeli zakres doświadczenia 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wskazany w różnych </w:t>
            </w:r>
            <w:proofErr w:type="spellStart"/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ppkt</w:t>
            </w:r>
            <w:proofErr w:type="spellEnd"/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E92AAE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dotyczy tych samych miesięcy danego roku, to okres ten liczony jest jednokrotnie</w:t>
            </w:r>
          </w:p>
        </w:tc>
      </w:tr>
      <w:tr w:rsidR="001D2FCE" w14:paraId="6A458CF8" w14:textId="77777777" w:rsidTr="009F13D9">
        <w:tc>
          <w:tcPr>
            <w:tcW w:w="675" w:type="dxa"/>
            <w:vMerge w:val="restart"/>
            <w:vAlign w:val="center"/>
          </w:tcPr>
          <w:p w14:paraId="24823EEF" w14:textId="77777777" w:rsidR="001D2FCE" w:rsidRPr="008C6174" w:rsidRDefault="000212A0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6A635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.1 </w:t>
            </w:r>
          </w:p>
        </w:tc>
        <w:tc>
          <w:tcPr>
            <w:tcW w:w="2977" w:type="dxa"/>
          </w:tcPr>
          <w:p w14:paraId="33B526DA" w14:textId="0B7E699D" w:rsidR="001D2FCE" w:rsidRPr="001D2FCE" w:rsidRDefault="001D2FCE" w:rsidP="00F57E2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Okres zatrudnienia (od-do)</w:t>
            </w:r>
          </w:p>
        </w:tc>
        <w:tc>
          <w:tcPr>
            <w:tcW w:w="5812" w:type="dxa"/>
          </w:tcPr>
          <w:p w14:paraId="47A04360" w14:textId="77777777"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14:paraId="0764D0E5" w14:textId="77777777" w:rsidTr="009F13D9">
        <w:tc>
          <w:tcPr>
            <w:tcW w:w="675" w:type="dxa"/>
            <w:vMerge/>
          </w:tcPr>
          <w:p w14:paraId="093DF0CC" w14:textId="77777777" w:rsidR="001D2FCE" w:rsidRPr="008C6174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84B6866" w14:textId="77777777" w:rsidR="001D2FCE" w:rsidRPr="001D2FCE" w:rsidRDefault="001D2FCE" w:rsidP="00F57E2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812" w:type="dxa"/>
          </w:tcPr>
          <w:p w14:paraId="6FF0E3EC" w14:textId="77777777"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14:paraId="6EB198E9" w14:textId="77777777" w:rsidTr="009F13D9">
        <w:tc>
          <w:tcPr>
            <w:tcW w:w="675" w:type="dxa"/>
            <w:vMerge/>
          </w:tcPr>
          <w:p w14:paraId="41AE93EB" w14:textId="77777777" w:rsidR="001D2FCE" w:rsidRPr="008C6174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6D7716" w14:textId="77777777" w:rsidR="001D2FCE" w:rsidRPr="001D2FCE" w:rsidRDefault="001D2FCE" w:rsidP="00F57E2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812" w:type="dxa"/>
          </w:tcPr>
          <w:p w14:paraId="3F7E633B" w14:textId="77777777"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9E5A2D" w14:paraId="2E45C170" w14:textId="77777777" w:rsidTr="009F13D9">
        <w:tc>
          <w:tcPr>
            <w:tcW w:w="675" w:type="dxa"/>
          </w:tcPr>
          <w:p w14:paraId="36C1290B" w14:textId="77777777" w:rsidR="009E5A2D" w:rsidRPr="008C6174" w:rsidRDefault="009E5A2D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505148" w14:textId="77777777" w:rsidR="009E5A2D" w:rsidRPr="001D2FCE" w:rsidRDefault="009E5A2D" w:rsidP="00F57E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34AF92B" w14:textId="77777777" w:rsidR="009E5A2D" w:rsidRDefault="009E5A2D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2E44119D" w14:textId="77777777" w:rsidR="001E1AC7" w:rsidRDefault="001E1AC7" w:rsidP="000F4B8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9E5A2D" w:rsidRPr="009E5A2D" w14:paraId="60AB3007" w14:textId="77777777" w:rsidTr="002E6C13">
        <w:tc>
          <w:tcPr>
            <w:tcW w:w="9464" w:type="dxa"/>
            <w:gridSpan w:val="3"/>
            <w:shd w:val="pct20" w:color="auto" w:fill="auto"/>
          </w:tcPr>
          <w:p w14:paraId="1008408B" w14:textId="77777777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27A0D8D5" w14:textId="092BFAA1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</w:t>
            </w:r>
            <w:r w:rsidRPr="009E5A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UPRAWNIENIA w dziedzinie, w zakresie której aplikuje (opcjonalnie)</w:t>
            </w:r>
          </w:p>
        </w:tc>
      </w:tr>
      <w:tr w:rsidR="009E5A2D" w:rsidRPr="009E5A2D" w14:paraId="662EC079" w14:textId="77777777" w:rsidTr="002E6C13">
        <w:trPr>
          <w:trHeight w:val="400"/>
        </w:trPr>
        <w:tc>
          <w:tcPr>
            <w:tcW w:w="675" w:type="dxa"/>
          </w:tcPr>
          <w:p w14:paraId="225E75C7" w14:textId="658A7527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</w:t>
            </w:r>
            <w:r w:rsidRPr="009E5A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.1</w:t>
            </w:r>
          </w:p>
        </w:tc>
        <w:tc>
          <w:tcPr>
            <w:tcW w:w="2977" w:type="dxa"/>
          </w:tcPr>
          <w:p w14:paraId="1CD92917" w14:textId="77777777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20A0A02" w14:textId="77777777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9E5A2D" w:rsidRPr="009E5A2D" w14:paraId="05FD883B" w14:textId="77777777" w:rsidTr="002E6C13">
        <w:trPr>
          <w:trHeight w:val="400"/>
        </w:trPr>
        <w:tc>
          <w:tcPr>
            <w:tcW w:w="675" w:type="dxa"/>
          </w:tcPr>
          <w:p w14:paraId="2A9AC251" w14:textId="761DF117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</w:t>
            </w:r>
            <w:r w:rsidRPr="009E5A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.2</w:t>
            </w:r>
          </w:p>
        </w:tc>
        <w:tc>
          <w:tcPr>
            <w:tcW w:w="2977" w:type="dxa"/>
          </w:tcPr>
          <w:p w14:paraId="0E1D6789" w14:textId="77777777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19199889" w14:textId="77777777" w:rsidR="009E5A2D" w:rsidRPr="009E5A2D" w:rsidRDefault="009E5A2D" w:rsidP="009E5A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14:paraId="451A9EDC" w14:textId="77777777" w:rsidR="009E5A2D" w:rsidRDefault="009E5A2D" w:rsidP="000F4B8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555"/>
      </w:tblGrid>
      <w:tr w:rsidR="00C0201C" w14:paraId="7E64E230" w14:textId="77777777" w:rsidTr="00EF7A20">
        <w:tc>
          <w:tcPr>
            <w:tcW w:w="9464" w:type="dxa"/>
            <w:gridSpan w:val="4"/>
            <w:shd w:val="pct20" w:color="auto" w:fill="auto"/>
          </w:tcPr>
          <w:p w14:paraId="04648E54" w14:textId="77777777" w:rsidR="0075591C" w:rsidRPr="00BB3D6E" w:rsidRDefault="0075591C" w:rsidP="00755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20B4DB46" w14:textId="3F23EC4A" w:rsidR="00C0201C" w:rsidRPr="0083735B" w:rsidRDefault="00C0201C" w:rsidP="00EF7A20">
            <w:pPr>
              <w:shd w:val="pct20" w:color="auto" w:fill="auto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9E5A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</w:t>
            </w:r>
            <w:r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DOŚWIADCZENIE ZAWODOWE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(opcjonalnie)</w:t>
            </w:r>
            <w:r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3"/>
            </w:r>
          </w:p>
          <w:p w14:paraId="554CCD18" w14:textId="58C50360" w:rsidR="00C0201C" w:rsidRDefault="00C0201C" w:rsidP="00930355">
            <w:pPr>
              <w:shd w:val="pct20" w:color="auto" w:fill="auto"/>
              <w:jc w:val="center"/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proszę wskazać </w:t>
            </w:r>
            <w:r w:rsidR="00930355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co najmniej </w:t>
            </w:r>
            <w:r w:rsidR="0093035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10 analiz finansowych oraz co najmniej 5</w:t>
            </w:r>
            <w:r w:rsidRPr="00D31C6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ekonomicznych dla projektów inwestycyjnych w przeciągu ostatnich 8 lat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C0201C" w14:paraId="261F1F6F" w14:textId="77777777" w:rsidTr="00EF7A20">
        <w:trPr>
          <w:trHeight w:val="310"/>
        </w:trPr>
        <w:tc>
          <w:tcPr>
            <w:tcW w:w="817" w:type="dxa"/>
            <w:vAlign w:val="center"/>
          </w:tcPr>
          <w:p w14:paraId="7F464EC9" w14:textId="77777777" w:rsidR="00C0201C" w:rsidRPr="003562B9" w:rsidRDefault="00C0201C" w:rsidP="00EF7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789" w:type="dxa"/>
            <w:vAlign w:val="center"/>
          </w:tcPr>
          <w:p w14:paraId="47495EE5" w14:textId="77777777" w:rsidR="00C0201C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Wykonana analiza</w:t>
            </w:r>
          </w:p>
          <w:p w14:paraId="64CA43FE" w14:textId="77777777" w:rsidR="00C0201C" w:rsidRPr="003562B9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nazwa/tytuł</w:t>
            </w:r>
            <w:r w:rsidRPr="003562B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303" w:type="dxa"/>
            <w:vAlign w:val="center"/>
          </w:tcPr>
          <w:p w14:paraId="3E9F4815" w14:textId="77777777" w:rsidR="00C0201C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analizy</w:t>
            </w:r>
          </w:p>
          <w:p w14:paraId="7F9D1B2D" w14:textId="77777777" w:rsidR="00C0201C" w:rsidRPr="003562B9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(dzień/miesiąc/rok)</w:t>
            </w:r>
          </w:p>
        </w:tc>
        <w:tc>
          <w:tcPr>
            <w:tcW w:w="2555" w:type="dxa"/>
            <w:vAlign w:val="center"/>
          </w:tcPr>
          <w:p w14:paraId="49288D7A" w14:textId="77777777" w:rsidR="00C0201C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Podmiot na rzecz którego analiza została wykonana</w:t>
            </w:r>
          </w:p>
          <w:p w14:paraId="33C84C2D" w14:textId="77777777" w:rsidR="00C0201C" w:rsidRPr="003562B9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</w:tc>
      </w:tr>
      <w:tr w:rsidR="00C0201C" w14:paraId="648C205B" w14:textId="77777777" w:rsidTr="00EF7A20">
        <w:trPr>
          <w:trHeight w:val="310"/>
        </w:trPr>
        <w:tc>
          <w:tcPr>
            <w:tcW w:w="817" w:type="dxa"/>
            <w:vAlign w:val="center"/>
          </w:tcPr>
          <w:p w14:paraId="1305AAF0" w14:textId="602CA707" w:rsidR="00C0201C" w:rsidRDefault="00C0201C" w:rsidP="00EF7A2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9E5A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.1</w:t>
            </w:r>
          </w:p>
        </w:tc>
        <w:tc>
          <w:tcPr>
            <w:tcW w:w="3789" w:type="dxa"/>
            <w:vAlign w:val="center"/>
          </w:tcPr>
          <w:p w14:paraId="5B7B62D9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278BF860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3FC430AD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01C" w14:paraId="6E305DB6" w14:textId="77777777" w:rsidTr="00EF7A20">
        <w:trPr>
          <w:trHeight w:val="310"/>
        </w:trPr>
        <w:tc>
          <w:tcPr>
            <w:tcW w:w="817" w:type="dxa"/>
            <w:vAlign w:val="center"/>
          </w:tcPr>
          <w:p w14:paraId="6EC23625" w14:textId="2C1090B6" w:rsidR="00C0201C" w:rsidRDefault="00C0201C" w:rsidP="00EF7A2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9E5A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.2</w:t>
            </w:r>
          </w:p>
        </w:tc>
        <w:tc>
          <w:tcPr>
            <w:tcW w:w="3789" w:type="dxa"/>
            <w:vAlign w:val="center"/>
          </w:tcPr>
          <w:p w14:paraId="2BA429A5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53DE70B0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1795F04C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01C" w14:paraId="23D8DA1E" w14:textId="77777777" w:rsidTr="00EF7A20">
        <w:trPr>
          <w:trHeight w:val="310"/>
        </w:trPr>
        <w:tc>
          <w:tcPr>
            <w:tcW w:w="817" w:type="dxa"/>
            <w:vAlign w:val="center"/>
          </w:tcPr>
          <w:p w14:paraId="5088019B" w14:textId="128C4F71" w:rsidR="00C0201C" w:rsidRDefault="00C0201C" w:rsidP="00EF7A2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9E5A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…</w:t>
            </w:r>
          </w:p>
        </w:tc>
        <w:tc>
          <w:tcPr>
            <w:tcW w:w="3789" w:type="dxa"/>
            <w:vAlign w:val="center"/>
          </w:tcPr>
          <w:p w14:paraId="0CB28622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37D06C44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51D64318" w14:textId="77777777"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34880A" w14:textId="77777777" w:rsidR="00C0201C" w:rsidRDefault="00C0201C" w:rsidP="00C0201C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441AB7" w14:paraId="37E74C23" w14:textId="77777777" w:rsidTr="00861D73">
        <w:tc>
          <w:tcPr>
            <w:tcW w:w="9464" w:type="dxa"/>
            <w:gridSpan w:val="3"/>
            <w:shd w:val="pct20" w:color="auto" w:fill="auto"/>
          </w:tcPr>
          <w:p w14:paraId="151C89D9" w14:textId="77777777" w:rsidR="00441AB7" w:rsidRPr="00BB3D6E" w:rsidRDefault="00441AB7" w:rsidP="00861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02E11524" w14:textId="2BD053CE" w:rsidR="00441AB7" w:rsidRPr="0083735B" w:rsidRDefault="009E5A2D" w:rsidP="00861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  <w:r w:rsidR="00441AB7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441AB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INNE WARUNKI (wypełnić zgodnie z ogłoszeniem)</w:t>
            </w:r>
          </w:p>
          <w:p w14:paraId="0FF4A840" w14:textId="77777777" w:rsidR="00441AB7" w:rsidRPr="0066462D" w:rsidRDefault="00441AB7" w:rsidP="00861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441AB7" w14:paraId="27F1D467" w14:textId="77777777" w:rsidTr="00441AB7">
        <w:trPr>
          <w:trHeight w:val="400"/>
        </w:trPr>
        <w:tc>
          <w:tcPr>
            <w:tcW w:w="675" w:type="dxa"/>
          </w:tcPr>
          <w:p w14:paraId="3F609DA0" w14:textId="77777777" w:rsidR="00441AB7" w:rsidRPr="008C6174" w:rsidRDefault="00441AB7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8BE4D4" w14:textId="77777777" w:rsidR="00441AB7" w:rsidRPr="001D2FCE" w:rsidRDefault="00441AB7" w:rsidP="00861D7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29D693D3" w14:textId="77777777" w:rsidR="00441AB7" w:rsidRDefault="00441AB7" w:rsidP="00861D7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036E4997" w14:textId="77777777" w:rsidR="00713B32" w:rsidRDefault="00713B32" w:rsidP="000F4B8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3118"/>
        <w:gridCol w:w="5812"/>
      </w:tblGrid>
      <w:tr w:rsidR="001D2FCE" w14:paraId="02EDB681" w14:textId="77777777" w:rsidTr="007D7C53">
        <w:tc>
          <w:tcPr>
            <w:tcW w:w="9464" w:type="dxa"/>
            <w:gridSpan w:val="3"/>
            <w:shd w:val="pct20" w:color="auto" w:fill="auto"/>
          </w:tcPr>
          <w:p w14:paraId="3909D4FC" w14:textId="77777777" w:rsidR="001D2FCE" w:rsidRPr="001D2FCE" w:rsidRDefault="001D2FC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493CAB0D" w14:textId="722BD0B0" w:rsidR="00DA3CB1" w:rsidRPr="0083735B" w:rsidRDefault="009E5A2D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  <w:r w:rsidR="0064203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="000C5C18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1D2FCE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DOŚWIADCZENIE </w:t>
            </w:r>
            <w:r w:rsidR="00DA3CB1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– </w:t>
            </w:r>
            <w:r w:rsidR="00B41B13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dodatkowe informacje</w:t>
            </w:r>
            <w:r w:rsidR="00924185"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4"/>
            </w:r>
          </w:p>
          <w:p w14:paraId="377AF3F4" w14:textId="77777777" w:rsidR="001D2FCE" w:rsidRPr="0066462D" w:rsidRDefault="00DA3CB1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B41B13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proszę nie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dołączać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załączników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potwierdzających w</w:t>
            </w:r>
            <w:r w:rsidR="00335F25">
              <w:rPr>
                <w:rFonts w:ascii="Arial" w:hAnsi="Arial" w:cs="Arial"/>
                <w:bCs/>
                <w:iCs/>
                <w:sz w:val="16"/>
                <w:szCs w:val="16"/>
              </w:rPr>
              <w:t>skazane informacje, jednakże w trakcie weryfikacji wniosku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kandydat może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zostać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poproszony o przedstawienie dokumentów potwierdzających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prawdziwość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niżej wskazanych informacji)</w:t>
            </w:r>
          </w:p>
        </w:tc>
      </w:tr>
      <w:tr w:rsidR="001D2FCE" w14:paraId="5B386701" w14:textId="77777777" w:rsidTr="007D7C53">
        <w:tc>
          <w:tcPr>
            <w:tcW w:w="534" w:type="dxa"/>
            <w:vAlign w:val="center"/>
          </w:tcPr>
          <w:p w14:paraId="747F24B0" w14:textId="77777777" w:rsidR="001D2FCE" w:rsidRPr="008C6174" w:rsidRDefault="001D2FC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CAF6C20" w14:textId="77777777" w:rsidR="001D2FCE" w:rsidRPr="001D2FCE" w:rsidRDefault="001D2FCE" w:rsidP="007D7C5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00D3DFAC" w14:textId="77777777"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1DD480EF" w14:textId="77777777" w:rsidR="001D2FCE" w:rsidRPr="00B61AB3" w:rsidRDefault="001D2FCE" w:rsidP="00822E71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2257"/>
        <w:gridCol w:w="4808"/>
      </w:tblGrid>
      <w:tr w:rsidR="00201869" w:rsidRPr="00201869" w14:paraId="4D98451D" w14:textId="77777777" w:rsidTr="005A2D8A">
        <w:tc>
          <w:tcPr>
            <w:tcW w:w="9322" w:type="dxa"/>
            <w:gridSpan w:val="3"/>
            <w:shd w:val="clear" w:color="auto" w:fill="BFBFBF" w:themeFill="background1" w:themeFillShade="BF"/>
          </w:tcPr>
          <w:p w14:paraId="114B801D" w14:textId="15F1DB63" w:rsidR="00201869" w:rsidRPr="00B30B16" w:rsidRDefault="009E5A2D" w:rsidP="00B30B1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  <w:r w:rsidR="00201869" w:rsidRPr="00B30B16">
              <w:rPr>
                <w:rFonts w:ascii="Arial" w:hAnsi="Arial" w:cs="Arial"/>
                <w:b/>
                <w:sz w:val="20"/>
                <w:szCs w:val="20"/>
              </w:rPr>
              <w:t>. Uzyskane wpis</w:t>
            </w:r>
            <w:r w:rsidR="001A074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201869" w:rsidRPr="00B30B16">
              <w:rPr>
                <w:rFonts w:ascii="Arial" w:hAnsi="Arial" w:cs="Arial"/>
                <w:b/>
                <w:sz w:val="20"/>
                <w:szCs w:val="20"/>
              </w:rPr>
              <w:t xml:space="preserve"> do Wykazu kandydatów na ekspertów </w:t>
            </w:r>
            <w:r w:rsidR="002C689F">
              <w:rPr>
                <w:rFonts w:ascii="Arial" w:hAnsi="Arial" w:cs="Arial"/>
                <w:b/>
                <w:sz w:val="20"/>
                <w:szCs w:val="20"/>
              </w:rPr>
              <w:t>/ Wykazu ekspertów innych programów</w:t>
            </w:r>
          </w:p>
          <w:p w14:paraId="187EA54D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01869" w:rsidRPr="00201869" w14:paraId="105431A7" w14:textId="77777777" w:rsidTr="0063208F">
        <w:tc>
          <w:tcPr>
            <w:tcW w:w="2257" w:type="dxa"/>
            <w:shd w:val="clear" w:color="auto" w:fill="F2F2F2" w:themeFill="background1" w:themeFillShade="F2"/>
          </w:tcPr>
          <w:p w14:paraId="65A04C53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1869">
              <w:rPr>
                <w:rFonts w:ascii="Arial" w:hAnsi="Arial" w:cs="Arial"/>
                <w:b/>
                <w:i/>
                <w:sz w:val="20"/>
                <w:szCs w:val="20"/>
              </w:rPr>
              <w:t>Nazwa programu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14:paraId="519D0C21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18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dziedziny, </w:t>
            </w:r>
            <w:r w:rsidRPr="00201869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ramach której dokonany został wpis</w:t>
            </w:r>
          </w:p>
        </w:tc>
        <w:tc>
          <w:tcPr>
            <w:tcW w:w="4808" w:type="dxa"/>
            <w:shd w:val="clear" w:color="auto" w:fill="F2F2F2" w:themeFill="background1" w:themeFillShade="F2"/>
          </w:tcPr>
          <w:p w14:paraId="10E7311F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1869">
              <w:rPr>
                <w:rFonts w:ascii="Arial" w:hAnsi="Arial" w:cs="Arial"/>
                <w:b/>
                <w:i/>
                <w:sz w:val="20"/>
                <w:szCs w:val="20"/>
              </w:rPr>
              <w:t>Dodatkowe informacje np. ilość sporządzanych ocen/opinii</w:t>
            </w:r>
          </w:p>
        </w:tc>
      </w:tr>
      <w:tr w:rsidR="00201869" w:rsidRPr="00201869" w14:paraId="61F33F1A" w14:textId="77777777" w:rsidTr="0063208F">
        <w:tc>
          <w:tcPr>
            <w:tcW w:w="2257" w:type="dxa"/>
          </w:tcPr>
          <w:p w14:paraId="0901A0C6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57" w:type="dxa"/>
          </w:tcPr>
          <w:p w14:paraId="1E817BE3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08" w:type="dxa"/>
          </w:tcPr>
          <w:p w14:paraId="687A7087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C3BECAB" w14:textId="77777777" w:rsidR="00201869" w:rsidRPr="00201869" w:rsidRDefault="00201869" w:rsidP="0020186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CAEA1E2" w14:textId="77777777" w:rsidR="00152CB8" w:rsidRDefault="00152CB8" w:rsidP="00056A36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68FE3F6" w14:textId="338D2F06" w:rsidR="00B41B13" w:rsidRPr="00B41B13" w:rsidRDefault="00822E71" w:rsidP="004B5828">
      <w:pPr>
        <w:rPr>
          <w:rFonts w:ascii="Arial" w:hAnsi="Arial" w:cs="Arial"/>
          <w:sz w:val="20"/>
          <w:szCs w:val="20"/>
        </w:rPr>
      </w:pPr>
      <w:r w:rsidRPr="00975738">
        <w:rPr>
          <w:rFonts w:ascii="Arial" w:hAnsi="Arial" w:cs="Arial"/>
          <w:b/>
          <w:sz w:val="20"/>
          <w:szCs w:val="20"/>
        </w:rPr>
        <w:t xml:space="preserve">Do kwestionariusza załączam </w:t>
      </w:r>
      <w:r w:rsidR="001A0741">
        <w:rPr>
          <w:rFonts w:ascii="Arial" w:hAnsi="Arial" w:cs="Arial"/>
          <w:b/>
          <w:sz w:val="20"/>
          <w:szCs w:val="20"/>
        </w:rPr>
        <w:t>skany/wersje elektroniczne</w:t>
      </w:r>
      <w:r w:rsidR="001A0741" w:rsidRPr="00975738">
        <w:rPr>
          <w:rFonts w:ascii="Arial" w:hAnsi="Arial" w:cs="Arial"/>
          <w:b/>
          <w:sz w:val="20"/>
          <w:szCs w:val="20"/>
        </w:rPr>
        <w:t xml:space="preserve"> </w:t>
      </w:r>
      <w:r w:rsidRPr="00975738">
        <w:rPr>
          <w:rFonts w:ascii="Arial" w:hAnsi="Arial" w:cs="Arial"/>
          <w:b/>
          <w:sz w:val="20"/>
          <w:szCs w:val="20"/>
        </w:rPr>
        <w:t>dokumentów potwierdza</w:t>
      </w:r>
      <w:r w:rsidR="00D507A6" w:rsidRPr="00975738">
        <w:rPr>
          <w:rFonts w:ascii="Arial" w:hAnsi="Arial" w:cs="Arial"/>
          <w:b/>
          <w:sz w:val="20"/>
          <w:szCs w:val="20"/>
        </w:rPr>
        <w:t xml:space="preserve">jących informacje zawarte </w:t>
      </w:r>
      <w:r w:rsidR="00D507A6" w:rsidRPr="0051620D">
        <w:rPr>
          <w:rFonts w:ascii="Arial" w:hAnsi="Arial" w:cs="Arial"/>
          <w:b/>
          <w:sz w:val="20"/>
          <w:szCs w:val="20"/>
        </w:rPr>
        <w:t>w pkt</w:t>
      </w:r>
      <w:r w:rsidRPr="0051620D">
        <w:rPr>
          <w:rFonts w:ascii="Arial" w:hAnsi="Arial" w:cs="Arial"/>
          <w:b/>
          <w:sz w:val="20"/>
          <w:szCs w:val="20"/>
        </w:rPr>
        <w:t xml:space="preserve"> </w:t>
      </w:r>
      <w:r w:rsidR="00A262EB">
        <w:rPr>
          <w:rFonts w:ascii="Arial" w:hAnsi="Arial" w:cs="Arial"/>
          <w:b/>
          <w:sz w:val="20"/>
          <w:szCs w:val="20"/>
        </w:rPr>
        <w:t>3</w:t>
      </w:r>
      <w:r w:rsidR="0051620D" w:rsidRPr="0051620D">
        <w:rPr>
          <w:rFonts w:ascii="Arial" w:hAnsi="Arial" w:cs="Arial"/>
          <w:b/>
          <w:sz w:val="20"/>
          <w:szCs w:val="20"/>
        </w:rPr>
        <w:t>-</w:t>
      </w:r>
      <w:r w:rsidR="009E5A2D">
        <w:rPr>
          <w:rFonts w:ascii="Arial" w:hAnsi="Arial" w:cs="Arial"/>
          <w:b/>
          <w:sz w:val="20"/>
          <w:szCs w:val="20"/>
        </w:rPr>
        <w:t>7</w:t>
      </w:r>
      <w:r w:rsidR="009E5A2D" w:rsidRPr="00975738">
        <w:rPr>
          <w:rFonts w:ascii="Arial" w:hAnsi="Arial" w:cs="Arial"/>
          <w:b/>
          <w:sz w:val="20"/>
          <w:szCs w:val="20"/>
        </w:rPr>
        <w:t xml:space="preserve"> </w:t>
      </w:r>
      <w:r w:rsidRPr="00975738">
        <w:rPr>
          <w:rFonts w:ascii="Arial" w:hAnsi="Arial" w:cs="Arial"/>
          <w:b/>
          <w:sz w:val="20"/>
          <w:szCs w:val="20"/>
        </w:rPr>
        <w:t>kwestionariusza:</w:t>
      </w:r>
      <w:r w:rsidR="00DA3CB1">
        <w:rPr>
          <w:rFonts w:ascii="Arial" w:hAnsi="Arial" w:cs="Arial"/>
          <w:b/>
          <w:sz w:val="20"/>
          <w:szCs w:val="20"/>
        </w:rPr>
        <w:t xml:space="preserve"> </w:t>
      </w:r>
      <w:r w:rsidR="00F47A80" w:rsidRPr="00F47A80">
        <w:rPr>
          <w:rFonts w:ascii="Arial" w:hAnsi="Arial" w:cs="Arial"/>
          <w:sz w:val="20"/>
          <w:szCs w:val="20"/>
        </w:rPr>
        <w:t>(</w:t>
      </w:r>
      <w:r w:rsidR="00B41B13" w:rsidRPr="005C5D39">
        <w:rPr>
          <w:rFonts w:ascii="Arial" w:hAnsi="Arial" w:cs="Arial"/>
          <w:sz w:val="20"/>
          <w:szCs w:val="20"/>
        </w:rPr>
        <w:t>załączniki</w:t>
      </w:r>
      <w:r w:rsidR="00F47A80" w:rsidRPr="00F47A80">
        <w:rPr>
          <w:rFonts w:ascii="Arial" w:hAnsi="Arial" w:cs="Arial"/>
          <w:sz w:val="20"/>
          <w:szCs w:val="20"/>
        </w:rPr>
        <w:t xml:space="preserve"> powinny </w:t>
      </w:r>
      <w:r w:rsidR="00B41B13" w:rsidRPr="005C5D39">
        <w:rPr>
          <w:rFonts w:ascii="Arial" w:hAnsi="Arial" w:cs="Arial"/>
          <w:sz w:val="20"/>
          <w:szCs w:val="20"/>
        </w:rPr>
        <w:t>potwierdzać</w:t>
      </w:r>
      <w:r w:rsidR="00F47A80" w:rsidRPr="00F47A80">
        <w:rPr>
          <w:rFonts w:ascii="Arial" w:hAnsi="Arial" w:cs="Arial"/>
          <w:sz w:val="20"/>
          <w:szCs w:val="20"/>
        </w:rPr>
        <w:t xml:space="preserve"> informacje zawarte w </w:t>
      </w:r>
      <w:r w:rsidR="00DF3F3B" w:rsidRPr="00B512B7">
        <w:rPr>
          <w:rFonts w:ascii="Arial" w:hAnsi="Arial" w:cs="Arial"/>
          <w:sz w:val="20"/>
          <w:szCs w:val="20"/>
        </w:rPr>
        <w:t xml:space="preserve">§ 2 </w:t>
      </w:r>
      <w:r w:rsidR="00DF3F3B" w:rsidRPr="00F47A80">
        <w:rPr>
          <w:rFonts w:ascii="Arial" w:hAnsi="Arial" w:cs="Arial"/>
          <w:sz w:val="20"/>
          <w:szCs w:val="20"/>
        </w:rPr>
        <w:t xml:space="preserve">pkt </w:t>
      </w:r>
      <w:r w:rsidR="00A262EB">
        <w:rPr>
          <w:rFonts w:ascii="Arial" w:hAnsi="Arial" w:cs="Arial"/>
          <w:sz w:val="20"/>
          <w:szCs w:val="20"/>
        </w:rPr>
        <w:t>4</w:t>
      </w:r>
      <w:r w:rsidR="00DF3F3B">
        <w:rPr>
          <w:rFonts w:ascii="Arial" w:hAnsi="Arial" w:cs="Arial"/>
          <w:sz w:val="20"/>
          <w:szCs w:val="20"/>
        </w:rPr>
        <w:t>-</w:t>
      </w:r>
      <w:r w:rsidR="000256D0">
        <w:rPr>
          <w:rFonts w:ascii="Arial" w:hAnsi="Arial" w:cs="Arial"/>
          <w:sz w:val="20"/>
          <w:szCs w:val="20"/>
        </w:rPr>
        <w:t>5</w:t>
      </w:r>
      <w:r w:rsidR="00DF3F3B">
        <w:rPr>
          <w:rFonts w:ascii="Arial" w:hAnsi="Arial" w:cs="Arial"/>
          <w:sz w:val="20"/>
          <w:szCs w:val="20"/>
        </w:rPr>
        <w:t xml:space="preserve"> i 8</w:t>
      </w:r>
      <w:r w:rsidR="00DF3F3B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DF3F3B">
        <w:rPr>
          <w:rFonts w:ascii="Arial" w:hAnsi="Arial" w:cs="Arial"/>
          <w:sz w:val="20"/>
          <w:szCs w:val="20"/>
        </w:rPr>
        <w:t xml:space="preserve"> </w:t>
      </w:r>
      <w:r w:rsidR="00DF3F3B" w:rsidRPr="00A7179E">
        <w:rPr>
          <w:rFonts w:ascii="Arial" w:hAnsi="Arial" w:cs="Arial"/>
          <w:i/>
          <w:sz w:val="20"/>
          <w:szCs w:val="20"/>
        </w:rPr>
        <w:t>Zasad</w:t>
      </w:r>
      <w:r w:rsidR="00824281">
        <w:rPr>
          <w:rFonts w:ascii="Arial" w:hAnsi="Arial" w:cs="Arial"/>
          <w:i/>
          <w:sz w:val="20"/>
          <w:szCs w:val="20"/>
        </w:rPr>
        <w:t xml:space="preserve"> naboru i prowadzenia Wykazu ekspertów programu regionalnego Fundusze Europejskie dla Podkarpacia 2021-2027</w:t>
      </w:r>
      <w:r w:rsidR="00DF3F3B">
        <w:rPr>
          <w:rFonts w:ascii="Arial" w:hAnsi="Arial" w:cs="Arial"/>
          <w:sz w:val="20"/>
          <w:szCs w:val="20"/>
        </w:rPr>
        <w:t>.</w:t>
      </w:r>
      <w:r w:rsidR="00F47A80" w:rsidRPr="00F47A80">
        <w:rPr>
          <w:rFonts w:ascii="Arial" w:hAnsi="Arial" w:cs="Arial"/>
          <w:sz w:val="20"/>
          <w:szCs w:val="20"/>
        </w:rPr>
        <w:t xml:space="preserve"> </w:t>
      </w:r>
      <w:r w:rsidR="00713B32">
        <w:rPr>
          <w:rFonts w:ascii="Arial" w:hAnsi="Arial" w:cs="Arial"/>
          <w:sz w:val="20"/>
          <w:szCs w:val="20"/>
        </w:rPr>
        <w:t>Z</w:t>
      </w:r>
      <w:r w:rsidR="00F47A80" w:rsidRPr="00F47A80">
        <w:rPr>
          <w:rFonts w:ascii="Arial" w:hAnsi="Arial" w:cs="Arial"/>
          <w:sz w:val="20"/>
          <w:szCs w:val="20"/>
        </w:rPr>
        <w:t>ałączniki należy uszeregować zgodnie z</w:t>
      </w:r>
      <w:r w:rsidR="00824281">
        <w:rPr>
          <w:rFonts w:ascii="Arial" w:hAnsi="Arial" w:cs="Arial"/>
          <w:sz w:val="20"/>
          <w:szCs w:val="20"/>
        </w:rPr>
        <w:t xml:space="preserve"> </w:t>
      </w:r>
      <w:r w:rsidR="00B30B16">
        <w:rPr>
          <w:rFonts w:ascii="Arial" w:hAnsi="Arial" w:cs="Arial"/>
          <w:sz w:val="20"/>
          <w:szCs w:val="20"/>
        </w:rPr>
        <w:t>kolejnością wskazaną w </w:t>
      </w:r>
      <w:r w:rsidR="00F47A80" w:rsidRPr="00F47A80">
        <w:rPr>
          <w:rFonts w:ascii="Arial" w:hAnsi="Arial" w:cs="Arial"/>
          <w:sz w:val="20"/>
          <w:szCs w:val="20"/>
        </w:rPr>
        <w:t>kwestionariuszu</w:t>
      </w:r>
      <w:r w:rsidR="001A0741">
        <w:rPr>
          <w:rFonts w:ascii="Arial" w:hAnsi="Arial" w:cs="Arial"/>
          <w:sz w:val="20"/>
          <w:szCs w:val="20"/>
        </w:rPr>
        <w:t xml:space="preserve"> poprzez nadanie plikom odpowiednich nazw (np. </w:t>
      </w:r>
      <w:proofErr w:type="spellStart"/>
      <w:r w:rsidR="009E5A2D">
        <w:rPr>
          <w:rFonts w:ascii="Arial" w:hAnsi="Arial" w:cs="Arial"/>
          <w:sz w:val="20"/>
          <w:szCs w:val="20"/>
        </w:rPr>
        <w:t>Kowalski_Jan</w:t>
      </w:r>
      <w:proofErr w:type="spellEnd"/>
      <w:r w:rsidR="009E5A2D">
        <w:rPr>
          <w:rFonts w:ascii="Arial" w:hAnsi="Arial" w:cs="Arial"/>
          <w:sz w:val="20"/>
          <w:szCs w:val="20"/>
        </w:rPr>
        <w:t xml:space="preserve"> _wniosek , Kowalski_Jan_dyplom1, Kowalski_Jan_świadectwo1 </w:t>
      </w:r>
      <w:r w:rsidR="001A0741">
        <w:rPr>
          <w:rFonts w:ascii="Arial" w:hAnsi="Arial" w:cs="Arial"/>
          <w:sz w:val="20"/>
          <w:szCs w:val="20"/>
        </w:rPr>
        <w:t>itp.)</w:t>
      </w:r>
      <w:r w:rsidR="00F47A80" w:rsidRPr="00F47A80">
        <w:rPr>
          <w:rFonts w:ascii="Arial" w:hAnsi="Arial" w:cs="Arial"/>
          <w:sz w:val="20"/>
          <w:szCs w:val="20"/>
        </w:rPr>
        <w:t xml:space="preserve">. Każdy załącznik </w:t>
      </w:r>
      <w:r w:rsidR="00B41B13">
        <w:rPr>
          <w:rFonts w:ascii="Arial" w:hAnsi="Arial" w:cs="Arial"/>
          <w:sz w:val="20"/>
          <w:szCs w:val="20"/>
        </w:rPr>
        <w:t xml:space="preserve">powinien </w:t>
      </w:r>
      <w:r w:rsidR="00713B32" w:rsidRPr="00713B32">
        <w:rPr>
          <w:rFonts w:ascii="Arial" w:hAnsi="Arial" w:cs="Arial"/>
          <w:sz w:val="20"/>
          <w:szCs w:val="20"/>
        </w:rPr>
        <w:t>zostać</w:t>
      </w:r>
      <w:r w:rsidR="00F47A80" w:rsidRPr="00F47A80">
        <w:rPr>
          <w:rFonts w:ascii="Arial" w:hAnsi="Arial" w:cs="Arial"/>
          <w:sz w:val="20"/>
          <w:szCs w:val="20"/>
        </w:rPr>
        <w:t xml:space="preserve"> ponumerowany zgodnie z </w:t>
      </w:r>
      <w:r w:rsidR="00924185">
        <w:rPr>
          <w:rFonts w:ascii="Arial" w:hAnsi="Arial" w:cs="Arial"/>
          <w:sz w:val="20"/>
          <w:szCs w:val="20"/>
        </w:rPr>
        <w:t>numerem punktu</w:t>
      </w:r>
      <w:r w:rsidR="00F47A80" w:rsidRPr="00F47A80">
        <w:rPr>
          <w:rFonts w:ascii="Arial" w:hAnsi="Arial" w:cs="Arial"/>
          <w:sz w:val="20"/>
          <w:szCs w:val="20"/>
        </w:rPr>
        <w:t xml:space="preserve"> jaki odpowiada mu w kwestionariuszu</w:t>
      </w:r>
      <w:r w:rsidR="00B41B13">
        <w:rPr>
          <w:rFonts w:ascii="Arial" w:hAnsi="Arial" w:cs="Arial"/>
          <w:sz w:val="20"/>
          <w:szCs w:val="20"/>
        </w:rPr>
        <w:t xml:space="preserve">. </w:t>
      </w:r>
    </w:p>
    <w:p w14:paraId="49292D3B" w14:textId="1641A48F" w:rsidR="0022158A" w:rsidRDefault="00E0118E" w:rsidP="004B5828">
      <w:pPr>
        <w:rPr>
          <w:rFonts w:ascii="Arial" w:hAnsi="Arial" w:cs="Arial"/>
          <w:sz w:val="20"/>
          <w:szCs w:val="20"/>
        </w:rPr>
      </w:pPr>
      <w:r w:rsidRPr="00975738">
        <w:rPr>
          <w:rFonts w:ascii="Arial" w:hAnsi="Arial" w:cs="Arial"/>
          <w:sz w:val="20"/>
          <w:szCs w:val="20"/>
        </w:rPr>
        <w:t>Dokumen</w:t>
      </w:r>
      <w:r>
        <w:rPr>
          <w:rFonts w:ascii="Arial" w:hAnsi="Arial" w:cs="Arial"/>
          <w:sz w:val="20"/>
          <w:szCs w:val="20"/>
        </w:rPr>
        <w:t>tami poświadczającymi informacje</w:t>
      </w:r>
      <w:r w:rsidRPr="00975738">
        <w:rPr>
          <w:rFonts w:ascii="Arial" w:hAnsi="Arial" w:cs="Arial"/>
          <w:sz w:val="20"/>
          <w:szCs w:val="20"/>
        </w:rPr>
        <w:t xml:space="preserve"> zawarte w </w:t>
      </w:r>
      <w:r w:rsidRPr="00A7179E">
        <w:rPr>
          <w:rFonts w:ascii="Arial" w:hAnsi="Arial" w:cs="Arial"/>
          <w:sz w:val="20"/>
          <w:szCs w:val="20"/>
        </w:rPr>
        <w:t xml:space="preserve">§ 2 </w:t>
      </w:r>
      <w:r w:rsidRPr="0051620D">
        <w:rPr>
          <w:rFonts w:ascii="Arial" w:hAnsi="Arial" w:cs="Arial"/>
          <w:sz w:val="20"/>
          <w:szCs w:val="20"/>
        </w:rPr>
        <w:t xml:space="preserve">pkt </w:t>
      </w:r>
      <w:r w:rsidR="00A262EB">
        <w:rPr>
          <w:rFonts w:ascii="Arial" w:hAnsi="Arial" w:cs="Arial"/>
          <w:sz w:val="20"/>
          <w:szCs w:val="20"/>
        </w:rPr>
        <w:t>4</w:t>
      </w:r>
      <w:r w:rsidRPr="0051620D">
        <w:rPr>
          <w:rFonts w:ascii="Arial" w:hAnsi="Arial" w:cs="Arial"/>
          <w:sz w:val="20"/>
          <w:szCs w:val="20"/>
        </w:rPr>
        <w:t>-</w:t>
      </w:r>
      <w:r w:rsidR="000256D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 8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</w:t>
      </w:r>
      <w:r w:rsidRPr="00B512B7">
        <w:rPr>
          <w:rFonts w:ascii="Arial" w:hAnsi="Arial" w:cs="Arial"/>
          <w:i/>
          <w:sz w:val="20"/>
          <w:szCs w:val="20"/>
        </w:rPr>
        <w:t>Zasad</w:t>
      </w:r>
      <w:r w:rsidRPr="00A7179E">
        <w:rPr>
          <w:rFonts w:ascii="Arial" w:hAnsi="Arial" w:cs="Arial"/>
          <w:sz w:val="20"/>
          <w:szCs w:val="20"/>
        </w:rPr>
        <w:t xml:space="preserve"> </w:t>
      </w:r>
      <w:r w:rsidR="00A262EB">
        <w:rPr>
          <w:rFonts w:ascii="Arial" w:hAnsi="Arial" w:cs="Arial"/>
          <w:sz w:val="20"/>
          <w:szCs w:val="20"/>
        </w:rPr>
        <w:t>mogą być w </w:t>
      </w:r>
      <w:r w:rsidR="00822E71" w:rsidRPr="00975738">
        <w:rPr>
          <w:rFonts w:ascii="Arial" w:hAnsi="Arial" w:cs="Arial"/>
          <w:sz w:val="20"/>
          <w:szCs w:val="20"/>
        </w:rPr>
        <w:t xml:space="preserve">szczególności: </w:t>
      </w:r>
      <w:r w:rsidR="001A0741">
        <w:rPr>
          <w:rFonts w:ascii="Arial" w:hAnsi="Arial" w:cs="Arial"/>
          <w:sz w:val="20"/>
          <w:szCs w:val="20"/>
        </w:rPr>
        <w:t>skany</w:t>
      </w:r>
      <w:r w:rsidR="001A0741" w:rsidRPr="00975738">
        <w:rPr>
          <w:rFonts w:ascii="Arial" w:hAnsi="Arial" w:cs="Arial"/>
          <w:sz w:val="20"/>
          <w:szCs w:val="20"/>
        </w:rPr>
        <w:t xml:space="preserve"> </w:t>
      </w:r>
      <w:r w:rsidR="00822E71" w:rsidRPr="00975738">
        <w:rPr>
          <w:rFonts w:ascii="Arial" w:hAnsi="Arial" w:cs="Arial"/>
          <w:sz w:val="20"/>
          <w:szCs w:val="20"/>
        </w:rPr>
        <w:t>dyplomów, świadectw pracy, referencji, umów o dzieło/zlecenie</w:t>
      </w:r>
      <w:r w:rsidR="00AC6BF3">
        <w:rPr>
          <w:rFonts w:ascii="Arial" w:hAnsi="Arial" w:cs="Arial"/>
          <w:sz w:val="20"/>
          <w:szCs w:val="20"/>
        </w:rPr>
        <w:t xml:space="preserve"> wraz z opisem ich przedmiotu i potwierdzeniem ich wykonania</w:t>
      </w:r>
      <w:r w:rsidR="00822E71" w:rsidRPr="00975738">
        <w:rPr>
          <w:rFonts w:ascii="Arial" w:hAnsi="Arial" w:cs="Arial"/>
          <w:sz w:val="20"/>
          <w:szCs w:val="20"/>
        </w:rPr>
        <w:t>,</w:t>
      </w:r>
      <w:r w:rsidR="0051620D">
        <w:rPr>
          <w:rFonts w:ascii="Arial" w:hAnsi="Arial" w:cs="Arial"/>
          <w:sz w:val="20"/>
          <w:szCs w:val="20"/>
        </w:rPr>
        <w:t xml:space="preserve"> </w:t>
      </w:r>
      <w:r w:rsidR="00822E71" w:rsidRPr="00975738">
        <w:rPr>
          <w:rFonts w:ascii="Arial" w:hAnsi="Arial" w:cs="Arial"/>
          <w:sz w:val="20"/>
          <w:szCs w:val="20"/>
        </w:rPr>
        <w:t>zaświadc</w:t>
      </w:r>
      <w:r w:rsidR="0051620D">
        <w:rPr>
          <w:rFonts w:ascii="Arial" w:hAnsi="Arial" w:cs="Arial"/>
          <w:sz w:val="20"/>
          <w:szCs w:val="20"/>
        </w:rPr>
        <w:t>zeń, certyfikatów, rekomendacji</w:t>
      </w:r>
      <w:r w:rsidR="00822E71" w:rsidRPr="00975738">
        <w:rPr>
          <w:rFonts w:ascii="Arial" w:hAnsi="Arial" w:cs="Arial"/>
          <w:sz w:val="20"/>
          <w:szCs w:val="20"/>
        </w:rPr>
        <w:t xml:space="preserve">, </w:t>
      </w:r>
      <w:r w:rsidR="0051620D">
        <w:rPr>
          <w:rFonts w:ascii="Arial" w:hAnsi="Arial" w:cs="Arial"/>
          <w:sz w:val="20"/>
          <w:szCs w:val="20"/>
        </w:rPr>
        <w:t>oświadczeń pracodawcy</w:t>
      </w:r>
      <w:r w:rsidR="00822E71" w:rsidRPr="00975738">
        <w:rPr>
          <w:rFonts w:ascii="Arial" w:hAnsi="Arial" w:cs="Arial"/>
          <w:sz w:val="20"/>
          <w:szCs w:val="20"/>
        </w:rPr>
        <w:t>)</w:t>
      </w:r>
      <w:r w:rsidR="00924185">
        <w:rPr>
          <w:rFonts w:ascii="Arial" w:hAnsi="Arial" w:cs="Arial"/>
          <w:sz w:val="20"/>
          <w:szCs w:val="20"/>
        </w:rPr>
        <w:t>.</w:t>
      </w:r>
    </w:p>
    <w:p w14:paraId="46622404" w14:textId="77777777" w:rsidR="005422AF" w:rsidRPr="003F0824" w:rsidRDefault="005422AF" w:rsidP="004B5828">
      <w:pPr>
        <w:rPr>
          <w:rFonts w:ascii="Arial" w:hAnsi="Arial" w:cs="Arial"/>
          <w:b/>
          <w:sz w:val="20"/>
          <w:szCs w:val="20"/>
        </w:rPr>
      </w:pPr>
    </w:p>
    <w:p w14:paraId="3340156C" w14:textId="6F29FBFD" w:rsidR="005422AF" w:rsidRPr="005B0F4F" w:rsidRDefault="005422AF" w:rsidP="004B5828">
      <w:pPr>
        <w:rPr>
          <w:rFonts w:ascii="Arial" w:hAnsi="Arial" w:cs="Arial"/>
          <w:b/>
          <w:sz w:val="20"/>
          <w:szCs w:val="20"/>
        </w:rPr>
      </w:pPr>
      <w:r w:rsidRPr="005422AF">
        <w:rPr>
          <w:rFonts w:ascii="Arial" w:hAnsi="Arial" w:cs="Arial"/>
          <w:b/>
          <w:sz w:val="20"/>
          <w:szCs w:val="20"/>
        </w:rPr>
        <w:t>OŚ</w:t>
      </w:r>
      <w:r w:rsidRPr="005B0F4F">
        <w:rPr>
          <w:rFonts w:ascii="Arial" w:hAnsi="Arial" w:cs="Arial"/>
          <w:b/>
          <w:sz w:val="20"/>
          <w:szCs w:val="20"/>
        </w:rPr>
        <w:t>WIADCZENI</w:t>
      </w:r>
      <w:r w:rsidR="003F0824">
        <w:rPr>
          <w:rFonts w:ascii="Arial" w:hAnsi="Arial" w:cs="Arial"/>
          <w:b/>
          <w:sz w:val="20"/>
          <w:szCs w:val="20"/>
        </w:rPr>
        <w:t>E</w:t>
      </w:r>
    </w:p>
    <w:p w14:paraId="4BB91A9B" w14:textId="77777777" w:rsidR="001F2467" w:rsidRDefault="001F2467" w:rsidP="004B5828">
      <w:pPr>
        <w:rPr>
          <w:rFonts w:ascii="Arial" w:hAnsi="Arial" w:cs="Arial"/>
          <w:sz w:val="20"/>
          <w:szCs w:val="20"/>
        </w:rPr>
      </w:pPr>
    </w:p>
    <w:p w14:paraId="173E94E9" w14:textId="1B2D7DC4" w:rsidR="001F2467" w:rsidRPr="009E56DC" w:rsidRDefault="00201869" w:rsidP="004B582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="001F2467" w:rsidRPr="009E56DC">
        <w:rPr>
          <w:rFonts w:ascii="Arial" w:hAnsi="Arial" w:cs="Arial"/>
          <w:sz w:val="20"/>
          <w:szCs w:val="20"/>
        </w:rPr>
        <w:t>wiadomy/a odpowiedzialności karnej wynikającej z art. 233 § 1 (podanie nieprawdy lub zatajenie prawdy) ustawy z dnia 6 czerwca 1997 r. Kodeks karny (Dz. U.</w:t>
      </w:r>
      <w:r w:rsidR="002E36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369E">
        <w:rPr>
          <w:rFonts w:ascii="Arial" w:hAnsi="Arial" w:cs="Arial"/>
          <w:sz w:val="20"/>
          <w:szCs w:val="20"/>
        </w:rPr>
        <w:t>t.j</w:t>
      </w:r>
      <w:proofErr w:type="spellEnd"/>
      <w:r w:rsidR="002E369E">
        <w:rPr>
          <w:rFonts w:ascii="Arial" w:hAnsi="Arial" w:cs="Arial"/>
          <w:sz w:val="20"/>
          <w:szCs w:val="20"/>
        </w:rPr>
        <w:t>.</w:t>
      </w:r>
      <w:r w:rsidR="001F2467" w:rsidRPr="009E56DC">
        <w:rPr>
          <w:rFonts w:ascii="Arial" w:hAnsi="Arial" w:cs="Arial"/>
          <w:sz w:val="20"/>
          <w:szCs w:val="20"/>
        </w:rPr>
        <w:t xml:space="preserve"> z </w:t>
      </w:r>
      <w:r w:rsidR="002E369E">
        <w:rPr>
          <w:rFonts w:ascii="Arial" w:hAnsi="Arial" w:cs="Arial"/>
          <w:sz w:val="20"/>
          <w:szCs w:val="20"/>
        </w:rPr>
        <w:t>2022</w:t>
      </w:r>
      <w:r w:rsidR="001F2467" w:rsidRPr="009E56DC">
        <w:rPr>
          <w:rFonts w:ascii="Arial" w:hAnsi="Arial" w:cs="Arial"/>
          <w:sz w:val="20"/>
          <w:szCs w:val="20"/>
        </w:rPr>
        <w:t xml:space="preserve"> r. Nr </w:t>
      </w:r>
      <w:r w:rsidR="002E369E">
        <w:rPr>
          <w:rFonts w:ascii="Arial" w:hAnsi="Arial" w:cs="Arial"/>
          <w:sz w:val="20"/>
          <w:szCs w:val="20"/>
        </w:rPr>
        <w:t>1138</w:t>
      </w:r>
      <w:r w:rsidR="001F2467" w:rsidRPr="009E56DC">
        <w:rPr>
          <w:rFonts w:ascii="Arial" w:hAnsi="Arial" w:cs="Arial"/>
          <w:sz w:val="20"/>
          <w:szCs w:val="20"/>
        </w:rPr>
        <w:t xml:space="preserve">) </w:t>
      </w:r>
      <w:r w:rsidR="001F2467" w:rsidRPr="009E56DC">
        <w:rPr>
          <w:rFonts w:ascii="Arial" w:hAnsi="Arial" w:cs="Arial"/>
          <w:bCs/>
          <w:sz w:val="20"/>
          <w:szCs w:val="20"/>
        </w:rPr>
        <w:t>oświadczam, że:</w:t>
      </w:r>
    </w:p>
    <w:p w14:paraId="56E37800" w14:textId="77777777" w:rsidR="001F2467" w:rsidRPr="009E56DC" w:rsidRDefault="001F2467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E56DC">
        <w:rPr>
          <w:rFonts w:ascii="Arial" w:hAnsi="Arial" w:cs="Arial"/>
          <w:sz w:val="20"/>
          <w:szCs w:val="20"/>
        </w:rPr>
        <w:t>korzystam z pełni praw publicznych;</w:t>
      </w:r>
    </w:p>
    <w:p w14:paraId="6F7F6B2B" w14:textId="77777777" w:rsidR="001F2467" w:rsidRPr="009E56DC" w:rsidRDefault="001F2467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E56DC">
        <w:rPr>
          <w:rFonts w:ascii="Arial" w:hAnsi="Arial" w:cs="Arial"/>
          <w:sz w:val="20"/>
          <w:szCs w:val="20"/>
        </w:rPr>
        <w:t>posiadam pełną zdolność do czynności prawnych;</w:t>
      </w:r>
    </w:p>
    <w:p w14:paraId="063F424B" w14:textId="045E97E4" w:rsidR="001F2467" w:rsidRPr="009E56DC" w:rsidRDefault="001F2467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E56DC">
        <w:rPr>
          <w:rFonts w:ascii="Arial" w:hAnsi="Arial" w:cs="Arial"/>
          <w:sz w:val="20"/>
          <w:szCs w:val="20"/>
        </w:rPr>
        <w:t xml:space="preserve">nie </w:t>
      </w:r>
      <w:r w:rsidR="005B0F4F">
        <w:rPr>
          <w:rFonts w:ascii="Arial" w:hAnsi="Arial" w:cs="Arial"/>
          <w:sz w:val="20"/>
          <w:szCs w:val="20"/>
        </w:rPr>
        <w:t>zostałem</w:t>
      </w:r>
      <w:r w:rsidRPr="009E56DC">
        <w:rPr>
          <w:rFonts w:ascii="Arial" w:hAnsi="Arial" w:cs="Arial"/>
          <w:sz w:val="20"/>
          <w:szCs w:val="20"/>
        </w:rPr>
        <w:t>/</w:t>
      </w:r>
      <w:proofErr w:type="spellStart"/>
      <w:r w:rsidRPr="009E56DC">
        <w:rPr>
          <w:rFonts w:ascii="Arial" w:hAnsi="Arial" w:cs="Arial"/>
          <w:sz w:val="20"/>
          <w:szCs w:val="20"/>
        </w:rPr>
        <w:t>am</w:t>
      </w:r>
      <w:proofErr w:type="spellEnd"/>
      <w:r w:rsidRPr="009E56DC">
        <w:rPr>
          <w:rFonts w:ascii="Arial" w:hAnsi="Arial" w:cs="Arial"/>
          <w:sz w:val="20"/>
          <w:szCs w:val="20"/>
        </w:rPr>
        <w:t xml:space="preserve"> skazany/a prawomocnym wyrokiem za przestępstwo umyślnie lub umyślne przestępstwo skarbowe;</w:t>
      </w:r>
    </w:p>
    <w:p w14:paraId="43DED97D" w14:textId="77777777" w:rsidR="001F2467" w:rsidRPr="009E56DC" w:rsidRDefault="001F2467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E56DC">
        <w:rPr>
          <w:rFonts w:ascii="Arial" w:hAnsi="Arial" w:cs="Arial"/>
          <w:sz w:val="20"/>
          <w:szCs w:val="20"/>
        </w:rPr>
        <w:t xml:space="preserve">nie pozostaję w stosunku pracy z Urzędem Marszałkowskim Województwa Podkarpackiego w Rzeszowie, samorządowymi jednostkami organizacyjnymi Województwa Podkarpackiego lub </w:t>
      </w:r>
      <w:r w:rsidRPr="009E56DC">
        <w:rPr>
          <w:rFonts w:ascii="Arial" w:hAnsi="Arial" w:cs="Arial"/>
          <w:bCs/>
          <w:sz w:val="20"/>
          <w:szCs w:val="20"/>
        </w:rPr>
        <w:t>Instytucją Pośredniczącą w realizacji programu regionalnego Fundusze Europejskie dla Podkarpacia 2021-2027;</w:t>
      </w:r>
    </w:p>
    <w:p w14:paraId="5476EA83" w14:textId="2C04471A" w:rsidR="005B0F4F" w:rsidRDefault="00201869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jestem właścicielem, </w:t>
      </w:r>
      <w:r w:rsidR="001F2467" w:rsidRPr="009E56DC">
        <w:rPr>
          <w:rFonts w:ascii="Arial" w:hAnsi="Arial" w:cs="Arial"/>
          <w:sz w:val="20"/>
          <w:szCs w:val="20"/>
        </w:rPr>
        <w:t>nie pozostaj</w:t>
      </w:r>
      <w:r w:rsidR="001A0741">
        <w:rPr>
          <w:rFonts w:ascii="Arial" w:hAnsi="Arial" w:cs="Arial"/>
          <w:sz w:val="20"/>
          <w:szCs w:val="20"/>
        </w:rPr>
        <w:t>ę</w:t>
      </w:r>
      <w:r w:rsidR="001F2467" w:rsidRPr="009E56DC">
        <w:rPr>
          <w:rFonts w:ascii="Arial" w:hAnsi="Arial" w:cs="Arial"/>
          <w:sz w:val="20"/>
          <w:szCs w:val="20"/>
        </w:rPr>
        <w:t xml:space="preserve"> w stosunku pracy oraz nie współpracuj</w:t>
      </w:r>
      <w:r w:rsidR="001A0741">
        <w:rPr>
          <w:rFonts w:ascii="Arial" w:hAnsi="Arial" w:cs="Arial"/>
          <w:sz w:val="20"/>
          <w:szCs w:val="20"/>
        </w:rPr>
        <w:t>ę</w:t>
      </w:r>
      <w:r w:rsidR="001F2467" w:rsidRPr="009E56DC">
        <w:rPr>
          <w:rFonts w:ascii="Arial" w:hAnsi="Arial" w:cs="Arial"/>
          <w:sz w:val="20"/>
          <w:szCs w:val="20"/>
        </w:rPr>
        <w:t xml:space="preserve"> z firmami konsultingowo-doradczymi, zajmującymi się szeroko pojętym doradzaniem</w:t>
      </w:r>
      <w:r w:rsidR="0040069B">
        <w:rPr>
          <w:rFonts w:ascii="Arial" w:hAnsi="Arial" w:cs="Arial"/>
          <w:sz w:val="20"/>
          <w:szCs w:val="20"/>
        </w:rPr>
        <w:t xml:space="preserve"> </w:t>
      </w:r>
      <w:r w:rsidR="0040069B" w:rsidRPr="0040069B">
        <w:rPr>
          <w:rFonts w:ascii="Arial" w:hAnsi="Arial" w:cs="Arial"/>
          <w:sz w:val="20"/>
          <w:szCs w:val="20"/>
        </w:rPr>
        <w:t>wszystkim potencjalnym wnioskodawcom</w:t>
      </w:r>
      <w:r w:rsidR="001F2467" w:rsidRPr="009E56DC">
        <w:rPr>
          <w:rFonts w:ascii="Arial" w:hAnsi="Arial" w:cs="Arial"/>
          <w:sz w:val="20"/>
          <w:szCs w:val="20"/>
        </w:rPr>
        <w:t>, w</w:t>
      </w:r>
      <w:r w:rsidR="00670635">
        <w:rPr>
          <w:rFonts w:ascii="Arial" w:hAnsi="Arial" w:cs="Arial"/>
          <w:sz w:val="20"/>
          <w:szCs w:val="20"/>
        </w:rPr>
        <w:t> </w:t>
      </w:r>
      <w:r w:rsidR="001F2467" w:rsidRPr="009E56DC">
        <w:rPr>
          <w:rFonts w:ascii="Arial" w:hAnsi="Arial" w:cs="Arial"/>
          <w:sz w:val="20"/>
          <w:szCs w:val="20"/>
        </w:rPr>
        <w:t>szczególności świadc</w:t>
      </w:r>
      <w:r w:rsidR="004B5828">
        <w:rPr>
          <w:rFonts w:ascii="Arial" w:hAnsi="Arial" w:cs="Arial"/>
          <w:sz w:val="20"/>
          <w:szCs w:val="20"/>
        </w:rPr>
        <w:t>zącym wyspecjalizowane usługi w </w:t>
      </w:r>
      <w:r w:rsidR="001F2467" w:rsidRPr="009E56DC">
        <w:rPr>
          <w:rFonts w:ascii="Arial" w:hAnsi="Arial" w:cs="Arial"/>
          <w:sz w:val="20"/>
          <w:szCs w:val="20"/>
        </w:rPr>
        <w:t xml:space="preserve">zakresie pozyskiwania funduszy unijnych i przygotowania dokumentacji </w:t>
      </w:r>
      <w:r w:rsidR="00BF1A5B">
        <w:rPr>
          <w:rFonts w:ascii="Arial" w:hAnsi="Arial" w:cs="Arial"/>
          <w:sz w:val="20"/>
          <w:szCs w:val="20"/>
        </w:rPr>
        <w:t>aplikacyjnej z </w:t>
      </w:r>
      <w:r w:rsidR="001F2467" w:rsidRPr="009E56DC">
        <w:rPr>
          <w:rFonts w:ascii="Arial" w:hAnsi="Arial" w:cs="Arial"/>
          <w:sz w:val="20"/>
          <w:szCs w:val="20"/>
        </w:rPr>
        <w:t>tym związanej</w:t>
      </w:r>
      <w:r w:rsidR="005B0F4F">
        <w:rPr>
          <w:rFonts w:ascii="Arial" w:hAnsi="Arial" w:cs="Arial"/>
          <w:sz w:val="20"/>
          <w:szCs w:val="20"/>
        </w:rPr>
        <w:t>;</w:t>
      </w:r>
    </w:p>
    <w:p w14:paraId="62B993F7" w14:textId="51C59A21" w:rsidR="005B0F4F" w:rsidRDefault="005B0F4F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złożone przez mnie na potwierdzenie spełn</w:t>
      </w:r>
      <w:r w:rsidR="00B30B16">
        <w:rPr>
          <w:rFonts w:ascii="Arial" w:hAnsi="Arial" w:cs="Arial"/>
          <w:sz w:val="20"/>
          <w:szCs w:val="20"/>
        </w:rPr>
        <w:t>ienia wymagań, o których mowa w </w:t>
      </w:r>
      <w:r>
        <w:rPr>
          <w:rFonts w:ascii="Arial" w:hAnsi="Arial" w:cs="Arial"/>
          <w:sz w:val="20"/>
          <w:szCs w:val="20"/>
        </w:rPr>
        <w:t xml:space="preserve">§2 ust 1 pkt 4-5 </w:t>
      </w:r>
      <w:r w:rsidRPr="00B30B16">
        <w:rPr>
          <w:rFonts w:ascii="Arial" w:hAnsi="Arial" w:cs="Arial"/>
          <w:i/>
          <w:sz w:val="20"/>
          <w:szCs w:val="20"/>
        </w:rPr>
        <w:t xml:space="preserve">Zasad </w:t>
      </w:r>
      <w:r w:rsidR="00201869" w:rsidRPr="00B30B16">
        <w:rPr>
          <w:rFonts w:ascii="Arial" w:hAnsi="Arial" w:cs="Arial"/>
          <w:i/>
          <w:sz w:val="20"/>
          <w:szCs w:val="20"/>
        </w:rPr>
        <w:t>naboru i prowadzenia Wykazu ekspertów programu regionalnego Fundusze Europejskie dla Podkarpacia 2021-2027</w:t>
      </w:r>
      <w:r w:rsidR="002018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 prawdziwe i aktualne</w:t>
      </w:r>
      <w:r w:rsidR="00201869">
        <w:rPr>
          <w:rFonts w:ascii="Arial" w:hAnsi="Arial" w:cs="Arial"/>
          <w:sz w:val="20"/>
          <w:szCs w:val="20"/>
        </w:rPr>
        <w:t>;</w:t>
      </w:r>
    </w:p>
    <w:p w14:paraId="52F35876" w14:textId="1A822465" w:rsidR="008525B5" w:rsidRPr="008525B5" w:rsidRDefault="008525B5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525B5">
        <w:rPr>
          <w:rFonts w:ascii="Arial" w:hAnsi="Arial" w:cs="Arial"/>
          <w:sz w:val="20"/>
          <w:szCs w:val="20"/>
        </w:rPr>
        <w:t>zapoznałem/</w:t>
      </w:r>
      <w:proofErr w:type="spellStart"/>
      <w:r w:rsidRPr="008525B5">
        <w:rPr>
          <w:rFonts w:ascii="Arial" w:hAnsi="Arial" w:cs="Arial"/>
          <w:sz w:val="20"/>
          <w:szCs w:val="20"/>
        </w:rPr>
        <w:t>am</w:t>
      </w:r>
      <w:proofErr w:type="spellEnd"/>
      <w:r w:rsidRPr="008525B5">
        <w:rPr>
          <w:rFonts w:ascii="Arial" w:hAnsi="Arial" w:cs="Arial"/>
          <w:sz w:val="20"/>
          <w:szCs w:val="20"/>
        </w:rPr>
        <w:t xml:space="preserve"> się z </w:t>
      </w:r>
      <w:r w:rsidR="00824281">
        <w:rPr>
          <w:rFonts w:ascii="Arial" w:hAnsi="Arial" w:cs="Arial"/>
          <w:sz w:val="20"/>
          <w:szCs w:val="20"/>
        </w:rPr>
        <w:t xml:space="preserve">poniżej wskazaną </w:t>
      </w:r>
      <w:r w:rsidRPr="008525B5">
        <w:rPr>
          <w:rFonts w:ascii="Arial" w:hAnsi="Arial" w:cs="Arial"/>
          <w:sz w:val="20"/>
          <w:szCs w:val="20"/>
        </w:rPr>
        <w:t>klauzulą informacyjną</w:t>
      </w:r>
      <w:r w:rsidRPr="00B30B16">
        <w:rPr>
          <w:rFonts w:ascii="Arial" w:hAnsi="Arial" w:cs="Arial"/>
          <w:i/>
          <w:iCs/>
          <w:sz w:val="20"/>
        </w:rPr>
        <w:t xml:space="preserve"> </w:t>
      </w:r>
      <w:r w:rsidRPr="00B30B16">
        <w:rPr>
          <w:rFonts w:ascii="Arial" w:hAnsi="Arial" w:cs="Arial"/>
          <w:i/>
          <w:iCs/>
          <w:sz w:val="20"/>
          <w:szCs w:val="20"/>
        </w:rPr>
        <w:t>o której mowa w art. 13 Rozporządzenia Parlamentu Europejskiego i Rady (UE) 2016/679 z dnia 27 kwietnia 2016 r. w sprawie ochrony osób fizycznych w związku z prze</w:t>
      </w:r>
      <w:r w:rsidR="00B30B16">
        <w:rPr>
          <w:rFonts w:ascii="Arial" w:hAnsi="Arial" w:cs="Arial"/>
          <w:i/>
          <w:iCs/>
          <w:sz w:val="20"/>
          <w:szCs w:val="20"/>
        </w:rPr>
        <w:t>twarzaniem danych osobo</w:t>
      </w:r>
      <w:r w:rsidR="00BF1A5B">
        <w:rPr>
          <w:rFonts w:ascii="Arial" w:hAnsi="Arial" w:cs="Arial"/>
          <w:i/>
          <w:iCs/>
          <w:sz w:val="20"/>
          <w:szCs w:val="20"/>
        </w:rPr>
        <w:t>wych i </w:t>
      </w:r>
      <w:r w:rsidR="00B30B16">
        <w:rPr>
          <w:rFonts w:ascii="Arial" w:hAnsi="Arial" w:cs="Arial"/>
          <w:i/>
          <w:iCs/>
          <w:sz w:val="20"/>
          <w:szCs w:val="20"/>
        </w:rPr>
        <w:t>w </w:t>
      </w:r>
      <w:r w:rsidRPr="00B30B16">
        <w:rPr>
          <w:rFonts w:ascii="Arial" w:hAnsi="Arial" w:cs="Arial"/>
          <w:i/>
          <w:iCs/>
          <w:sz w:val="20"/>
          <w:szCs w:val="20"/>
        </w:rPr>
        <w:t xml:space="preserve">sprawie swobodnego przepływu takich danych oraz uchylenia dyrektywy 95/46/WE (ogólne rozporządzenie o ochronie danych) (Dz.Urz.UE.L.119.1), w zakresie przetwarzania danych osobowych w związku z </w:t>
      </w:r>
      <w:r w:rsidRPr="00B30B16">
        <w:rPr>
          <w:rFonts w:ascii="Arial" w:hAnsi="Arial" w:cs="Arial"/>
          <w:bCs/>
          <w:i/>
          <w:iCs/>
          <w:sz w:val="20"/>
          <w:szCs w:val="20"/>
        </w:rPr>
        <w:t>prowadzeniem naboru i Wykazu ekspertów programu regionalnego Fundusze Europejskie dla Podkarpacia 2021-2027,</w:t>
      </w:r>
    </w:p>
    <w:p w14:paraId="574A6A9F" w14:textId="146D76E4" w:rsidR="001F2467" w:rsidRPr="005B0F4F" w:rsidRDefault="005B0F4F" w:rsidP="004B5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B0F4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osiadam wiedzę, umiejętności, doświadczenie oraz wymagane uprawnienia w dziedzinie objętej FEP 2021-2027.</w:t>
      </w:r>
    </w:p>
    <w:p w14:paraId="5CE94A46" w14:textId="77777777" w:rsidR="001F2467" w:rsidRPr="009E56DC" w:rsidRDefault="001F2467" w:rsidP="004B5828">
      <w:pPr>
        <w:rPr>
          <w:rFonts w:ascii="Arial" w:hAnsi="Arial" w:cs="Arial"/>
          <w:sz w:val="20"/>
          <w:szCs w:val="20"/>
        </w:rPr>
      </w:pPr>
    </w:p>
    <w:p w14:paraId="7CD34A93" w14:textId="49B1C553" w:rsidR="001F2467" w:rsidRPr="009E56DC" w:rsidRDefault="001F2467" w:rsidP="004B5828">
      <w:pPr>
        <w:rPr>
          <w:rFonts w:ascii="Arial" w:hAnsi="Arial" w:cs="Arial"/>
          <w:sz w:val="20"/>
          <w:szCs w:val="20"/>
        </w:rPr>
      </w:pPr>
      <w:r w:rsidRPr="009E56DC">
        <w:rPr>
          <w:rFonts w:ascii="Arial" w:hAnsi="Arial" w:cs="Arial"/>
          <w:sz w:val="20"/>
          <w:szCs w:val="20"/>
        </w:rPr>
        <w:t>Jednocześnie, zobowiązuję się do niezwłocznego informowania Instytucji Zarządzającej programem regionalnym Fundusze Europejskie dla Podkarpacia 2021-2027 o</w:t>
      </w:r>
      <w:r w:rsidR="00073D24">
        <w:rPr>
          <w:rFonts w:ascii="Arial" w:hAnsi="Arial" w:cs="Arial"/>
          <w:sz w:val="20"/>
          <w:szCs w:val="20"/>
        </w:rPr>
        <w:t xml:space="preserve"> </w:t>
      </w:r>
      <w:r w:rsidRPr="009E56DC">
        <w:rPr>
          <w:rFonts w:ascii="Arial" w:hAnsi="Arial" w:cs="Arial"/>
          <w:sz w:val="20"/>
          <w:szCs w:val="20"/>
        </w:rPr>
        <w:t xml:space="preserve">wszelkich okolicznościach, które powodują zaprzestanie spełniania wymagań, o których mowa w powyższym oświadczeniu. </w:t>
      </w:r>
    </w:p>
    <w:p w14:paraId="50E0DFDD" w14:textId="77777777" w:rsidR="001F2467" w:rsidRDefault="001F2467" w:rsidP="004B5828">
      <w:pPr>
        <w:rPr>
          <w:rFonts w:ascii="Arial" w:hAnsi="Arial" w:cs="Arial"/>
          <w:b/>
          <w:sz w:val="20"/>
          <w:szCs w:val="20"/>
        </w:rPr>
      </w:pPr>
    </w:p>
    <w:p w14:paraId="5DF901DE" w14:textId="77777777" w:rsidR="00822E71" w:rsidRPr="00975738" w:rsidRDefault="00822E71" w:rsidP="004B5828">
      <w:pPr>
        <w:rPr>
          <w:rFonts w:ascii="Arial" w:hAnsi="Arial" w:cs="Arial"/>
        </w:rPr>
      </w:pPr>
    </w:p>
    <w:p w14:paraId="34C980A9" w14:textId="5484899C" w:rsidR="00AB262F" w:rsidRDefault="001F2467" w:rsidP="004B58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</w:t>
      </w:r>
      <w:r w:rsidR="00AB262F">
        <w:rPr>
          <w:rFonts w:ascii="Arial" w:hAnsi="Arial" w:cs="Arial"/>
          <w:sz w:val="20"/>
          <w:szCs w:val="20"/>
        </w:rPr>
        <w:t>:</w:t>
      </w:r>
    </w:p>
    <w:p w14:paraId="09AC8C50" w14:textId="7FBD0AC0" w:rsidR="00BB066C" w:rsidRPr="008525B5" w:rsidRDefault="006A33CD" w:rsidP="004B5828">
      <w:pPr>
        <w:widowControl w:val="0"/>
        <w:numPr>
          <w:ilvl w:val="0"/>
          <w:numId w:val="1"/>
        </w:numPr>
        <w:tabs>
          <w:tab w:val="clear" w:pos="720"/>
          <w:tab w:val="num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AB262F" w:rsidRPr="00D71A1A">
        <w:rPr>
          <w:rFonts w:ascii="Arial" w:hAnsi="Arial" w:cs="Arial"/>
          <w:bCs/>
          <w:sz w:val="20"/>
          <w:szCs w:val="20"/>
        </w:rPr>
        <w:t xml:space="preserve">otwierdzam, </w:t>
      </w:r>
      <w:r w:rsidR="00700BB6">
        <w:rPr>
          <w:rFonts w:ascii="Arial" w:hAnsi="Arial" w:cs="Arial"/>
          <w:sz w:val="20"/>
          <w:szCs w:val="20"/>
        </w:rPr>
        <w:t>że zapoznałem/</w:t>
      </w:r>
      <w:proofErr w:type="spellStart"/>
      <w:r w:rsidR="00700BB6">
        <w:rPr>
          <w:rFonts w:ascii="Arial" w:hAnsi="Arial" w:cs="Arial"/>
          <w:sz w:val="20"/>
          <w:szCs w:val="20"/>
        </w:rPr>
        <w:t>am</w:t>
      </w:r>
      <w:proofErr w:type="spellEnd"/>
      <w:r w:rsidR="00AB262F" w:rsidRPr="00D71A1A">
        <w:rPr>
          <w:rFonts w:ascii="Arial" w:hAnsi="Arial" w:cs="Arial"/>
          <w:sz w:val="20"/>
          <w:szCs w:val="20"/>
        </w:rPr>
        <w:t xml:space="preserve"> się </w:t>
      </w:r>
      <w:r w:rsidR="00DC4EB4">
        <w:rPr>
          <w:rFonts w:ascii="Arial" w:hAnsi="Arial" w:cs="Arial"/>
          <w:sz w:val="20"/>
          <w:szCs w:val="20"/>
        </w:rPr>
        <w:t>z dokumentem pn.: „</w:t>
      </w:r>
      <w:r w:rsidR="00DC4EB4" w:rsidRPr="00DC4EB4">
        <w:rPr>
          <w:rFonts w:ascii="Arial" w:hAnsi="Arial" w:cs="Arial"/>
          <w:i/>
          <w:sz w:val="20"/>
          <w:szCs w:val="20"/>
        </w:rPr>
        <w:t>Zasad</w:t>
      </w:r>
      <w:r w:rsidR="00DC4EB4">
        <w:rPr>
          <w:rFonts w:ascii="Arial" w:hAnsi="Arial" w:cs="Arial"/>
          <w:i/>
          <w:sz w:val="20"/>
          <w:szCs w:val="20"/>
        </w:rPr>
        <w:t>y</w:t>
      </w:r>
      <w:r w:rsidR="00DC4EB4" w:rsidRPr="00DC4EB4">
        <w:rPr>
          <w:rFonts w:ascii="Arial" w:hAnsi="Arial" w:cs="Arial"/>
          <w:i/>
          <w:sz w:val="20"/>
          <w:szCs w:val="20"/>
        </w:rPr>
        <w:t xml:space="preserve"> naboru </w:t>
      </w:r>
      <w:r w:rsidR="008F46CD">
        <w:rPr>
          <w:rFonts w:ascii="Arial" w:hAnsi="Arial" w:cs="Arial"/>
          <w:i/>
          <w:sz w:val="20"/>
          <w:szCs w:val="20"/>
        </w:rPr>
        <w:t xml:space="preserve">i prowadzenia Wykazu ekspertów programu regionalnego Fundusze Europejskie dla Podkarpacia </w:t>
      </w:r>
      <w:r w:rsidR="00670635">
        <w:rPr>
          <w:rFonts w:ascii="Arial" w:hAnsi="Arial" w:cs="Arial"/>
          <w:i/>
          <w:sz w:val="20"/>
          <w:szCs w:val="20"/>
        </w:rPr>
        <w:br/>
      </w:r>
      <w:r w:rsidR="008F46CD">
        <w:rPr>
          <w:rFonts w:ascii="Arial" w:hAnsi="Arial" w:cs="Arial"/>
          <w:i/>
          <w:sz w:val="20"/>
          <w:szCs w:val="20"/>
        </w:rPr>
        <w:t xml:space="preserve">2021-2027, </w:t>
      </w:r>
      <w:r w:rsidR="00AB262F" w:rsidRPr="00D71A1A">
        <w:rPr>
          <w:rFonts w:ascii="Arial" w:hAnsi="Arial" w:cs="Arial"/>
          <w:sz w:val="20"/>
          <w:szCs w:val="20"/>
        </w:rPr>
        <w:t>akceptuję jego zap</w:t>
      </w:r>
      <w:r w:rsidR="00160C52">
        <w:rPr>
          <w:rFonts w:ascii="Arial" w:hAnsi="Arial" w:cs="Arial"/>
          <w:sz w:val="20"/>
          <w:szCs w:val="20"/>
        </w:rPr>
        <w:t>isy i będę się do nich stosował</w:t>
      </w:r>
      <w:r w:rsidR="00700BB6">
        <w:rPr>
          <w:rFonts w:ascii="Arial" w:hAnsi="Arial" w:cs="Arial"/>
          <w:sz w:val="20"/>
          <w:szCs w:val="20"/>
        </w:rPr>
        <w:t>/a</w:t>
      </w:r>
      <w:r w:rsidR="008B638D">
        <w:rPr>
          <w:rFonts w:ascii="Arial" w:hAnsi="Arial" w:cs="Arial"/>
          <w:sz w:val="20"/>
          <w:szCs w:val="20"/>
        </w:rPr>
        <w:t>.</w:t>
      </w:r>
    </w:p>
    <w:p w14:paraId="546F5579" w14:textId="14F96D9F" w:rsidR="00AB262F" w:rsidRDefault="006A33CD" w:rsidP="004B5828">
      <w:pPr>
        <w:pStyle w:val="Tytu"/>
        <w:numPr>
          <w:ilvl w:val="0"/>
          <w:numId w:val="1"/>
        </w:numPr>
        <w:tabs>
          <w:tab w:val="clear" w:pos="720"/>
          <w:tab w:val="num" w:pos="709"/>
          <w:tab w:val="left" w:pos="3060"/>
          <w:tab w:val="right" w:leader="dot" w:pos="900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B262F" w:rsidRPr="00D71A1A">
        <w:rPr>
          <w:rFonts w:ascii="Arial" w:hAnsi="Arial" w:cs="Arial"/>
          <w:sz w:val="20"/>
          <w:szCs w:val="20"/>
        </w:rPr>
        <w:t xml:space="preserve">rzyjmuję do wiadomości, iż wpis do </w:t>
      </w:r>
      <w:r w:rsidR="008F46CD" w:rsidRPr="008F46CD">
        <w:rPr>
          <w:rFonts w:ascii="Arial" w:hAnsi="Arial" w:cs="Arial"/>
          <w:i/>
          <w:sz w:val="20"/>
          <w:szCs w:val="20"/>
        </w:rPr>
        <w:t>Wykazu ekspertów programu regionalnego Fundusze Europejskie dla Podkarpacia 2021-2027</w:t>
      </w:r>
      <w:r w:rsidR="00AB262F" w:rsidRPr="00D71A1A">
        <w:rPr>
          <w:rFonts w:ascii="Arial" w:hAnsi="Arial" w:cs="Arial"/>
          <w:sz w:val="20"/>
          <w:szCs w:val="20"/>
        </w:rPr>
        <w:t xml:space="preserve">, </w:t>
      </w:r>
      <w:r w:rsidR="008941A6">
        <w:rPr>
          <w:rFonts w:ascii="Arial" w:hAnsi="Arial" w:cs="Arial"/>
          <w:sz w:val="20"/>
          <w:szCs w:val="20"/>
        </w:rPr>
        <w:t xml:space="preserve">nie przesądza o uczestnictwie </w:t>
      </w:r>
      <w:r w:rsidR="00700BB6">
        <w:rPr>
          <w:rFonts w:ascii="Arial" w:hAnsi="Arial" w:cs="Arial"/>
          <w:bCs/>
          <w:sz w:val="20"/>
          <w:szCs w:val="20"/>
        </w:rPr>
        <w:t>w wyborze</w:t>
      </w:r>
      <w:r w:rsidR="00AB262F" w:rsidRPr="00D71A1A">
        <w:rPr>
          <w:rFonts w:ascii="Arial" w:hAnsi="Arial" w:cs="Arial"/>
          <w:bCs/>
          <w:sz w:val="20"/>
          <w:szCs w:val="20"/>
        </w:rPr>
        <w:t xml:space="preserve"> projektów </w:t>
      </w:r>
      <w:r w:rsidR="00AB262F" w:rsidRPr="00D71A1A">
        <w:rPr>
          <w:rFonts w:ascii="Arial" w:hAnsi="Arial" w:cs="Arial"/>
          <w:bCs/>
          <w:sz w:val="20"/>
          <w:szCs w:val="20"/>
        </w:rPr>
        <w:lastRenderedPageBreak/>
        <w:t xml:space="preserve">do dofinansowania w ramach </w:t>
      </w:r>
      <w:r w:rsidR="008F46CD">
        <w:rPr>
          <w:rFonts w:ascii="Arial" w:hAnsi="Arial" w:cs="Arial"/>
          <w:bCs/>
          <w:sz w:val="20"/>
          <w:szCs w:val="20"/>
        </w:rPr>
        <w:t>FEP 2021-2027</w:t>
      </w:r>
      <w:r w:rsidR="00AB262F">
        <w:rPr>
          <w:rFonts w:ascii="Arial" w:hAnsi="Arial" w:cs="Arial"/>
          <w:sz w:val="20"/>
          <w:szCs w:val="20"/>
        </w:rPr>
        <w:t xml:space="preserve"> </w:t>
      </w:r>
      <w:r w:rsidR="00AB262F" w:rsidRPr="00D71A1A">
        <w:rPr>
          <w:rFonts w:ascii="Arial" w:hAnsi="Arial" w:cs="Arial"/>
          <w:sz w:val="20"/>
          <w:szCs w:val="20"/>
        </w:rPr>
        <w:t>i nie może stanowić dla mnie podstawy do</w:t>
      </w:r>
      <w:r w:rsidR="00670635">
        <w:rPr>
          <w:rFonts w:ascii="Arial" w:hAnsi="Arial" w:cs="Arial"/>
          <w:sz w:val="20"/>
          <w:szCs w:val="20"/>
        </w:rPr>
        <w:t> </w:t>
      </w:r>
      <w:r w:rsidR="00AB262F" w:rsidRPr="00D71A1A">
        <w:rPr>
          <w:rFonts w:ascii="Arial" w:hAnsi="Arial" w:cs="Arial"/>
          <w:sz w:val="20"/>
          <w:szCs w:val="20"/>
        </w:rPr>
        <w:t>zgłaszania</w:t>
      </w:r>
      <w:r w:rsidR="004C44D2">
        <w:rPr>
          <w:rFonts w:ascii="Arial" w:hAnsi="Arial" w:cs="Arial"/>
          <w:sz w:val="20"/>
          <w:szCs w:val="20"/>
        </w:rPr>
        <w:t xml:space="preserve"> jakichkolwiek roszczeń z </w:t>
      </w:r>
      <w:r w:rsidR="00AB262F" w:rsidRPr="00D71A1A">
        <w:rPr>
          <w:rFonts w:ascii="Arial" w:hAnsi="Arial" w:cs="Arial"/>
          <w:sz w:val="20"/>
          <w:szCs w:val="20"/>
        </w:rPr>
        <w:t>tego tytułu</w:t>
      </w:r>
      <w:r w:rsidR="008B638D">
        <w:rPr>
          <w:rFonts w:ascii="Arial" w:hAnsi="Arial" w:cs="Arial"/>
          <w:sz w:val="20"/>
          <w:szCs w:val="20"/>
        </w:rPr>
        <w:t>.</w:t>
      </w:r>
    </w:p>
    <w:p w14:paraId="4E2EEB08" w14:textId="4D453107" w:rsidR="0055752E" w:rsidRDefault="006A33CD" w:rsidP="004B5828">
      <w:pPr>
        <w:pStyle w:val="Tytu"/>
        <w:numPr>
          <w:ilvl w:val="0"/>
          <w:numId w:val="1"/>
        </w:numPr>
        <w:tabs>
          <w:tab w:val="clear" w:pos="720"/>
          <w:tab w:val="num" w:pos="709"/>
          <w:tab w:val="left" w:pos="3060"/>
          <w:tab w:val="right" w:leader="dot" w:pos="900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5752E">
        <w:rPr>
          <w:rFonts w:ascii="Arial" w:hAnsi="Arial" w:cs="Arial"/>
          <w:sz w:val="20"/>
          <w:szCs w:val="20"/>
        </w:rPr>
        <w:t>yrażam zgodę na wzięcie udziału w badaniach ew</w:t>
      </w:r>
      <w:r w:rsidR="00B30B16">
        <w:rPr>
          <w:rFonts w:ascii="Arial" w:hAnsi="Arial" w:cs="Arial"/>
          <w:sz w:val="20"/>
          <w:szCs w:val="20"/>
        </w:rPr>
        <w:t>aluacyjnych prowadz</w:t>
      </w:r>
      <w:r w:rsidR="001B0704">
        <w:rPr>
          <w:rFonts w:ascii="Arial" w:hAnsi="Arial" w:cs="Arial"/>
          <w:sz w:val="20"/>
          <w:szCs w:val="20"/>
        </w:rPr>
        <w:t>o</w:t>
      </w:r>
      <w:r w:rsidR="00B30B16">
        <w:rPr>
          <w:rFonts w:ascii="Arial" w:hAnsi="Arial" w:cs="Arial"/>
          <w:sz w:val="20"/>
          <w:szCs w:val="20"/>
        </w:rPr>
        <w:t>nych na </w:t>
      </w:r>
      <w:r w:rsidR="0055752E">
        <w:rPr>
          <w:rFonts w:ascii="Arial" w:hAnsi="Arial" w:cs="Arial"/>
          <w:sz w:val="20"/>
          <w:szCs w:val="20"/>
        </w:rPr>
        <w:t xml:space="preserve">potrzeby </w:t>
      </w:r>
      <w:r w:rsidR="008F46CD">
        <w:rPr>
          <w:rFonts w:ascii="Arial" w:hAnsi="Arial" w:cs="Arial"/>
          <w:sz w:val="20"/>
          <w:szCs w:val="20"/>
        </w:rPr>
        <w:t>FEP 2021-2027</w:t>
      </w:r>
      <w:r w:rsidR="0055752E">
        <w:rPr>
          <w:rFonts w:ascii="Arial" w:hAnsi="Arial" w:cs="Arial"/>
          <w:sz w:val="20"/>
          <w:szCs w:val="20"/>
        </w:rPr>
        <w:t>.</w:t>
      </w:r>
    </w:p>
    <w:p w14:paraId="78FB7735" w14:textId="5BFCE7D9" w:rsidR="0098117D" w:rsidRDefault="006A33CD" w:rsidP="004B5828">
      <w:pPr>
        <w:pStyle w:val="Tytu"/>
        <w:numPr>
          <w:ilvl w:val="0"/>
          <w:numId w:val="1"/>
        </w:numPr>
        <w:tabs>
          <w:tab w:val="clear" w:pos="720"/>
          <w:tab w:val="num" w:pos="709"/>
          <w:tab w:val="left" w:pos="3060"/>
          <w:tab w:val="right" w:leader="dot" w:pos="900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</w:t>
      </w:r>
      <w:r w:rsidR="008F46CD">
        <w:rPr>
          <w:rFonts w:ascii="Arial" w:hAnsi="Arial" w:cs="Arial"/>
          <w:sz w:val="20"/>
          <w:szCs w:val="20"/>
        </w:rPr>
        <w:t>, iż zgodnie z zapisami art. 57</w:t>
      </w:r>
      <w:r w:rsidR="007E0C65">
        <w:rPr>
          <w:rFonts w:ascii="Arial" w:hAnsi="Arial" w:cs="Arial"/>
          <w:sz w:val="20"/>
          <w:szCs w:val="20"/>
        </w:rPr>
        <w:t xml:space="preserve"> ust. </w:t>
      </w:r>
      <w:r w:rsidR="008F46CD">
        <w:rPr>
          <w:rFonts w:ascii="Arial" w:hAnsi="Arial" w:cs="Arial"/>
          <w:i/>
          <w:sz w:val="20"/>
          <w:szCs w:val="20"/>
        </w:rPr>
        <w:t>4</w:t>
      </w:r>
      <w:r w:rsidR="007E0C65" w:rsidRPr="007E0C65">
        <w:rPr>
          <w:rFonts w:ascii="Arial" w:hAnsi="Arial" w:cs="Arial"/>
          <w:i/>
          <w:sz w:val="20"/>
          <w:szCs w:val="20"/>
        </w:rPr>
        <w:t xml:space="preserve"> ustawy z dnia </w:t>
      </w:r>
      <w:r w:rsidR="008F46CD">
        <w:rPr>
          <w:rFonts w:ascii="Arial" w:hAnsi="Arial" w:cs="Arial"/>
          <w:i/>
          <w:sz w:val="20"/>
          <w:szCs w:val="20"/>
        </w:rPr>
        <w:t xml:space="preserve">28 kwietnia 2022 r. </w:t>
      </w:r>
      <w:r w:rsidR="007E0C65" w:rsidRPr="007E0C65">
        <w:rPr>
          <w:rFonts w:ascii="Arial" w:hAnsi="Arial" w:cs="Arial"/>
          <w:i/>
          <w:sz w:val="20"/>
          <w:szCs w:val="20"/>
        </w:rPr>
        <w:t xml:space="preserve">o zasadach realizacji </w:t>
      </w:r>
      <w:r w:rsidR="008F46CD">
        <w:rPr>
          <w:rFonts w:ascii="Arial" w:hAnsi="Arial" w:cs="Arial"/>
          <w:i/>
          <w:sz w:val="20"/>
          <w:szCs w:val="20"/>
        </w:rPr>
        <w:t>zadań finansowanych ze środków europejskich w perspektywie finansowej 2021-2027</w:t>
      </w:r>
      <w:r w:rsidR="007E0C65">
        <w:rPr>
          <w:rFonts w:ascii="Arial" w:hAnsi="Arial" w:cs="Arial"/>
          <w:sz w:val="20"/>
          <w:szCs w:val="20"/>
        </w:rPr>
        <w:t xml:space="preserve">, po zakończeniu </w:t>
      </w:r>
      <w:r w:rsidR="008F46CD">
        <w:rPr>
          <w:rFonts w:ascii="Arial" w:hAnsi="Arial" w:cs="Arial"/>
          <w:sz w:val="20"/>
          <w:szCs w:val="20"/>
        </w:rPr>
        <w:t>postępowania</w:t>
      </w:r>
      <w:r w:rsidR="00B30B16">
        <w:rPr>
          <w:rFonts w:ascii="Arial" w:hAnsi="Arial" w:cs="Arial"/>
          <w:sz w:val="20"/>
          <w:szCs w:val="20"/>
        </w:rPr>
        <w:t xml:space="preserve"> w zakresie wyboru projektów do </w:t>
      </w:r>
      <w:r w:rsidR="008F46CD">
        <w:rPr>
          <w:rFonts w:ascii="Arial" w:hAnsi="Arial" w:cs="Arial"/>
          <w:sz w:val="20"/>
          <w:szCs w:val="20"/>
        </w:rPr>
        <w:t>dofinansowania</w:t>
      </w:r>
      <w:r w:rsidR="007E0C65">
        <w:rPr>
          <w:rFonts w:ascii="Arial" w:hAnsi="Arial" w:cs="Arial"/>
          <w:sz w:val="20"/>
          <w:szCs w:val="20"/>
        </w:rPr>
        <w:t xml:space="preserve">, instytucja organizująca konkurs zamieści na swojej stronie internetowej </w:t>
      </w:r>
      <w:r w:rsidR="008F46CD">
        <w:rPr>
          <w:rFonts w:ascii="Arial" w:hAnsi="Arial" w:cs="Arial"/>
          <w:sz w:val="20"/>
          <w:szCs w:val="20"/>
        </w:rPr>
        <w:t xml:space="preserve">oraz na portalu </w:t>
      </w:r>
      <w:r w:rsidR="007E0C65">
        <w:rPr>
          <w:rFonts w:ascii="Arial" w:hAnsi="Arial" w:cs="Arial"/>
          <w:sz w:val="20"/>
          <w:szCs w:val="20"/>
        </w:rPr>
        <w:t>informacje o składzie komisji oceny projektów, w skład której mogę zostać powołany/a</w:t>
      </w:r>
      <w:r w:rsidR="008B638D">
        <w:rPr>
          <w:rFonts w:ascii="Arial" w:hAnsi="Arial" w:cs="Arial"/>
          <w:sz w:val="20"/>
          <w:szCs w:val="20"/>
        </w:rPr>
        <w:t>.</w:t>
      </w:r>
    </w:p>
    <w:p w14:paraId="62191C45" w14:textId="25616FD8" w:rsidR="00056A36" w:rsidRPr="007E4266" w:rsidRDefault="00056A36" w:rsidP="004B5828">
      <w:pPr>
        <w:pStyle w:val="Tytu"/>
        <w:numPr>
          <w:ilvl w:val="0"/>
          <w:numId w:val="1"/>
        </w:numPr>
        <w:tabs>
          <w:tab w:val="clear" w:pos="720"/>
          <w:tab w:val="num" w:pos="709"/>
          <w:tab w:val="left" w:pos="3060"/>
          <w:tab w:val="right" w:leader="dot" w:pos="9000"/>
        </w:tabs>
        <w:jc w:val="left"/>
        <w:rPr>
          <w:rFonts w:ascii="Arial" w:hAnsi="Arial" w:cs="Arial"/>
          <w:sz w:val="20"/>
          <w:szCs w:val="20"/>
        </w:rPr>
      </w:pPr>
      <w:r w:rsidRPr="007E4266">
        <w:rPr>
          <w:rFonts w:ascii="Arial" w:hAnsi="Arial" w:cs="Arial"/>
          <w:sz w:val="20"/>
          <w:szCs w:val="20"/>
        </w:rPr>
        <w:t xml:space="preserve">Zobowiązuję się do niezwłocznego </w:t>
      </w:r>
      <w:r w:rsidR="001B0704">
        <w:rPr>
          <w:rFonts w:ascii="Arial" w:hAnsi="Arial" w:cs="Arial"/>
          <w:sz w:val="20"/>
          <w:szCs w:val="20"/>
        </w:rPr>
        <w:t>po</w:t>
      </w:r>
      <w:r w:rsidRPr="007E4266">
        <w:rPr>
          <w:rFonts w:ascii="Arial" w:hAnsi="Arial" w:cs="Arial"/>
          <w:sz w:val="20"/>
          <w:szCs w:val="20"/>
        </w:rPr>
        <w:t xml:space="preserve">informowania IZ </w:t>
      </w:r>
      <w:r w:rsidR="008F46CD">
        <w:rPr>
          <w:rFonts w:ascii="Arial" w:hAnsi="Arial" w:cs="Arial"/>
          <w:sz w:val="20"/>
          <w:szCs w:val="20"/>
        </w:rPr>
        <w:t>FEP 2021-2027</w:t>
      </w:r>
      <w:r w:rsidRPr="007E4266">
        <w:rPr>
          <w:rFonts w:ascii="Arial" w:hAnsi="Arial" w:cs="Arial"/>
          <w:sz w:val="20"/>
          <w:szCs w:val="20"/>
        </w:rPr>
        <w:t xml:space="preserve"> o zmianie nazwiska i danych kontaktowych w tym adresu do korespondencji</w:t>
      </w:r>
      <w:r w:rsidR="00844CA9">
        <w:rPr>
          <w:rFonts w:ascii="Arial" w:hAnsi="Arial" w:cs="Arial"/>
          <w:sz w:val="20"/>
          <w:szCs w:val="20"/>
        </w:rPr>
        <w:t xml:space="preserve"> i adresu e-mail</w:t>
      </w:r>
      <w:r w:rsidRPr="007E4266">
        <w:rPr>
          <w:rFonts w:ascii="Arial" w:hAnsi="Arial" w:cs="Arial"/>
          <w:sz w:val="20"/>
          <w:szCs w:val="20"/>
        </w:rPr>
        <w:t>.</w:t>
      </w:r>
    </w:p>
    <w:p w14:paraId="785E722F" w14:textId="77777777" w:rsidR="00822E71" w:rsidRPr="00056A36" w:rsidRDefault="00822E71" w:rsidP="004B5828">
      <w:pPr>
        <w:pStyle w:val="Tytu"/>
        <w:tabs>
          <w:tab w:val="left" w:pos="3060"/>
          <w:tab w:val="right" w:leader="dot" w:pos="9000"/>
        </w:tabs>
        <w:ind w:left="720"/>
        <w:jc w:val="left"/>
        <w:rPr>
          <w:rFonts w:ascii="Arial" w:hAnsi="Arial" w:cs="Arial"/>
          <w:sz w:val="20"/>
          <w:szCs w:val="20"/>
        </w:rPr>
      </w:pPr>
    </w:p>
    <w:p w14:paraId="2F505C7E" w14:textId="77777777" w:rsidR="00367162" w:rsidRDefault="00367162" w:rsidP="004B5828">
      <w:pPr>
        <w:rPr>
          <w:rFonts w:ascii="Arial" w:hAnsi="Arial" w:cs="Arial"/>
          <w:b/>
          <w:i/>
          <w:sz w:val="21"/>
          <w:szCs w:val="21"/>
        </w:rPr>
      </w:pPr>
    </w:p>
    <w:p w14:paraId="076680B5" w14:textId="6A211FF1" w:rsidR="00553D04" w:rsidRPr="00E947B6" w:rsidRDefault="005B0445" w:rsidP="004B5828">
      <w:pPr>
        <w:rPr>
          <w:rFonts w:ascii="Arial" w:hAnsi="Arial" w:cs="Arial"/>
          <w:b/>
          <w:i/>
          <w:sz w:val="21"/>
          <w:szCs w:val="21"/>
        </w:rPr>
      </w:pPr>
      <w:r w:rsidRPr="005B0445">
        <w:rPr>
          <w:rFonts w:ascii="Arial" w:hAnsi="Arial" w:cs="Arial"/>
          <w:b/>
          <w:i/>
          <w:sz w:val="21"/>
          <w:szCs w:val="21"/>
        </w:rPr>
        <w:t xml:space="preserve">Prawdziwość danych zawartych w kwestionariuszu oraz załączonych do kwestionariusza załącznikach potwierdzam </w:t>
      </w:r>
      <w:r w:rsidRPr="005B0445">
        <w:rPr>
          <w:rFonts w:ascii="Arial" w:hAnsi="Arial" w:cs="Arial"/>
          <w:b/>
          <w:i/>
          <w:sz w:val="21"/>
          <w:szCs w:val="21"/>
          <w:u w:val="single"/>
        </w:rPr>
        <w:t>bezpiecznym podpisem elektronicznym weryfikowanym za pomocą ważnego kwalifikowanego certyfikatu/podpisem zaufanym</w:t>
      </w:r>
      <w:r>
        <w:rPr>
          <w:rStyle w:val="Odwoanieprzypisudolnego"/>
          <w:rFonts w:ascii="Arial" w:hAnsi="Arial" w:cs="Arial"/>
          <w:b/>
          <w:i/>
          <w:sz w:val="21"/>
          <w:szCs w:val="21"/>
          <w:u w:val="single"/>
        </w:rPr>
        <w:footnoteReference w:id="7"/>
      </w:r>
      <w:r w:rsidRPr="005B0445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</w:p>
    <w:p w14:paraId="02646657" w14:textId="77777777" w:rsidR="00553D04" w:rsidRDefault="00553D04" w:rsidP="004B5828">
      <w:pPr>
        <w:rPr>
          <w:rFonts w:ascii="Arial" w:hAnsi="Arial" w:cs="Arial"/>
          <w:b/>
          <w:i/>
          <w:sz w:val="21"/>
          <w:szCs w:val="21"/>
        </w:rPr>
      </w:pPr>
      <w:r w:rsidRPr="00E947B6">
        <w:rPr>
          <w:rFonts w:ascii="Arial" w:hAnsi="Arial" w:cs="Arial"/>
          <w:b/>
          <w:i/>
          <w:sz w:val="21"/>
          <w:szCs w:val="21"/>
        </w:rPr>
        <w:t>Jestem świadomy odpowiedzialności karnej wynikającej z art. 272 kodeksu karnego, dotyczącej oświadczania nieprawdy co do okoliczności mającej znaczenie prawne.</w:t>
      </w:r>
    </w:p>
    <w:p w14:paraId="13D36181" w14:textId="77777777" w:rsidR="00367162" w:rsidRPr="00E947B6" w:rsidRDefault="00367162" w:rsidP="004B5828">
      <w:pPr>
        <w:rPr>
          <w:rFonts w:ascii="Arial" w:hAnsi="Arial" w:cs="Arial"/>
          <w:b/>
          <w:i/>
          <w:sz w:val="21"/>
          <w:szCs w:val="21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F12E1" w:rsidRPr="005F12E1" w14:paraId="13BD8571" w14:textId="77777777" w:rsidTr="00367162">
        <w:trPr>
          <w:trHeight w:val="1179"/>
        </w:trPr>
        <w:tc>
          <w:tcPr>
            <w:tcW w:w="8952" w:type="dxa"/>
            <w:vAlign w:val="center"/>
          </w:tcPr>
          <w:p w14:paraId="1778E388" w14:textId="4F6FC39C" w:rsidR="005F12E1" w:rsidRPr="005F12E1" w:rsidRDefault="008525B5" w:rsidP="004B5828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Klauzula informacyjna, </w:t>
            </w:r>
            <w:r w:rsidR="005F12E1" w:rsidRPr="005F12E1">
              <w:rPr>
                <w:rFonts w:ascii="Arial" w:hAnsi="Arial" w:cs="Arial"/>
                <w:b/>
                <w:i/>
                <w:iCs/>
                <w:sz w:val="20"/>
              </w:rPr>
              <w:t>o której mowa w art. 13 Rozporządz</w:t>
            </w:r>
            <w:r w:rsidR="00844CA9">
              <w:rPr>
                <w:rFonts w:ascii="Arial" w:hAnsi="Arial" w:cs="Arial"/>
                <w:b/>
                <w:i/>
                <w:iCs/>
                <w:sz w:val="20"/>
              </w:rPr>
              <w:t>enia Parlamentu Europejskiego i </w:t>
            </w:r>
            <w:r w:rsidR="005F12E1" w:rsidRPr="005F12E1">
              <w:rPr>
                <w:rFonts w:ascii="Arial" w:hAnsi="Arial" w:cs="Arial"/>
                <w:b/>
                <w:i/>
                <w:iCs/>
                <w:sz w:val="20"/>
              </w:rPr>
              <w:t>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„RODO”, w zakresie przetwarzan</w:t>
            </w:r>
            <w:r w:rsidR="00672509">
              <w:rPr>
                <w:rFonts w:ascii="Arial" w:hAnsi="Arial" w:cs="Arial"/>
                <w:b/>
                <w:i/>
                <w:iCs/>
                <w:sz w:val="20"/>
              </w:rPr>
              <w:t>ia danych osobowych w związku z </w:t>
            </w:r>
            <w:r w:rsidR="005F12E1" w:rsidRPr="005F12E1">
              <w:rPr>
                <w:rFonts w:ascii="Arial" w:hAnsi="Arial" w:cs="Arial"/>
                <w:b/>
                <w:bCs/>
                <w:i/>
                <w:iCs/>
                <w:sz w:val="20"/>
              </w:rPr>
              <w:t>prowadzeniem naboru i Wykazu ekspertów programu regionalnego Fundusze Europejskie dla Podkarpacia 2021-2027, dalej „Wykaz ekspertów”</w:t>
            </w:r>
          </w:p>
        </w:tc>
      </w:tr>
    </w:tbl>
    <w:p w14:paraId="0CFB20BA" w14:textId="77777777" w:rsidR="005F12E1" w:rsidRDefault="005F12E1" w:rsidP="004B5828">
      <w:pPr>
        <w:ind w:left="644"/>
        <w:rPr>
          <w:rFonts w:ascii="Arial" w:hAnsi="Arial" w:cs="Arial"/>
          <w:b/>
          <w:bCs/>
          <w:i/>
          <w:sz w:val="20"/>
        </w:rPr>
      </w:pPr>
    </w:p>
    <w:p w14:paraId="68B4F9E5" w14:textId="3BE713E4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Administratorem Pani/Pana danych osobowych jest Zarzą</w:t>
      </w:r>
      <w:r w:rsidR="001118DA" w:rsidRPr="001118DA">
        <w:rPr>
          <w:rFonts w:ascii="Arial" w:hAnsi="Arial" w:cs="Arial"/>
          <w:bCs/>
          <w:i/>
          <w:sz w:val="20"/>
        </w:rPr>
        <w:t>d Województwa Podkarpackiego, z </w:t>
      </w:r>
      <w:r w:rsidRPr="00B30B16">
        <w:rPr>
          <w:rFonts w:ascii="Arial" w:hAnsi="Arial" w:cs="Arial"/>
          <w:bCs/>
          <w:i/>
          <w:sz w:val="20"/>
        </w:rPr>
        <w:t>siedzibą w Rzeszowie przy al. Łukasza Cieplińskiego 4, 35-010 Rzeszów - Instytucja Zarządzająca programem regionalnym Fundusze Europejskie dla Podkarpacia 2021-2027, dalej „IZ FEP”.</w:t>
      </w:r>
    </w:p>
    <w:p w14:paraId="01E3A8BA" w14:textId="77777777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Osobą wyznaczoną do kontaktu w związku z przetwarzaniem Pani/Pana danych osobowych jest: Inspektor Ochrony Danych, punkt kontaktowy: al. Łukasza Cieplińskiego 4, 35-010 Rzeszów, telefon kontaktowy: 17 747 67 09, adres e-mail: </w:t>
      </w:r>
      <w:hyperlink r:id="rId8" w:history="1">
        <w:r w:rsidRPr="00B30B16">
          <w:rPr>
            <w:rStyle w:val="Hipercze"/>
            <w:rFonts w:ascii="Arial" w:hAnsi="Arial" w:cs="Arial"/>
            <w:bCs/>
            <w:i/>
            <w:sz w:val="20"/>
          </w:rPr>
          <w:t>iod@podkarpackie.pl</w:t>
        </w:r>
      </w:hyperlink>
      <w:r w:rsidRPr="00B30B16">
        <w:rPr>
          <w:rFonts w:ascii="Arial" w:hAnsi="Arial" w:cs="Arial"/>
          <w:bCs/>
          <w:i/>
          <w:sz w:val="20"/>
        </w:rPr>
        <w:t>. Do Inspektora Ochrony Danych należy kierować wyłącznie sprawy dotyczące przetwarzania danych osobowych przez IZ FEP, wynikające z RODO.</w:t>
      </w:r>
    </w:p>
    <w:p w14:paraId="15CC9594" w14:textId="7C6FBEA4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Celem przetwarzania Pani/Pana danych osobowych jest, zgo</w:t>
      </w:r>
      <w:r w:rsidR="00844CA9" w:rsidRPr="00844CA9">
        <w:rPr>
          <w:rFonts w:ascii="Arial" w:hAnsi="Arial" w:cs="Arial"/>
          <w:bCs/>
          <w:i/>
          <w:sz w:val="20"/>
        </w:rPr>
        <w:t>dnie z art. 80 ustawy z dnia 28 </w:t>
      </w:r>
      <w:r w:rsidRPr="00B30B16">
        <w:rPr>
          <w:rFonts w:ascii="Arial" w:hAnsi="Arial" w:cs="Arial"/>
          <w:bCs/>
          <w:i/>
          <w:sz w:val="20"/>
        </w:rPr>
        <w:t>kwietnia 2022 r. o zasadach realizacji zadań finansow</w:t>
      </w:r>
      <w:r w:rsidR="00844CA9" w:rsidRPr="00844CA9">
        <w:rPr>
          <w:rFonts w:ascii="Arial" w:hAnsi="Arial" w:cs="Arial"/>
          <w:bCs/>
          <w:i/>
          <w:sz w:val="20"/>
        </w:rPr>
        <w:t>anych ze środków europejskich w </w:t>
      </w:r>
      <w:r w:rsidRPr="00B30B16">
        <w:rPr>
          <w:rFonts w:ascii="Arial" w:hAnsi="Arial" w:cs="Arial"/>
          <w:bCs/>
          <w:i/>
          <w:sz w:val="20"/>
        </w:rPr>
        <w:t>perspektywie finansowej 2021-2027 (Dz.U.2022.1079, ze zm.), dalej „ustawa wdrożeniowa”, wyznaczenie eksperta do udziału w wykonywaniu zadań instytucji systemu realizacji programem regionalnym Fundusze Europejskie dla Podkarpacia 2021-2027, dalej „FEP 2021-2027”, tj.:</w:t>
      </w:r>
    </w:p>
    <w:p w14:paraId="64931679" w14:textId="77777777" w:rsidR="005F12E1" w:rsidRPr="00B30B16" w:rsidRDefault="005F12E1" w:rsidP="00367162">
      <w:pPr>
        <w:numPr>
          <w:ilvl w:val="0"/>
          <w:numId w:val="9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związanych z wyborem projektów do dofinansowania;</w:t>
      </w:r>
    </w:p>
    <w:p w14:paraId="79D20A47" w14:textId="77777777" w:rsidR="005F12E1" w:rsidRPr="00B30B16" w:rsidRDefault="005F12E1" w:rsidP="00367162">
      <w:pPr>
        <w:numPr>
          <w:ilvl w:val="0"/>
          <w:numId w:val="9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wynikających z umowy o dofinansowanie projektu albo decyzji o dofinansowaniu projektu;</w:t>
      </w:r>
    </w:p>
    <w:p w14:paraId="09E13C55" w14:textId="77777777" w:rsidR="005F12E1" w:rsidRPr="00B30B16" w:rsidRDefault="005F12E1" w:rsidP="00367162">
      <w:pPr>
        <w:numPr>
          <w:ilvl w:val="0"/>
          <w:numId w:val="9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związanych z procedurą odwoławczą.</w:t>
      </w:r>
    </w:p>
    <w:p w14:paraId="20D44A25" w14:textId="183F4160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Podstawą przetwarzania Pani/Pana danych osobowych jest art. 6 ust. 1 lit. c (przetwarzanie jest niezbędne do wypełnienia obowiązku prawnego ciążącego na administratorze) i e (przetwarzanie jest niezbędne do wykonania zadania realizowanego w interesie publicznym lub w ramach sprawowania władzy publicznej powierzonej administratorowi) oraz art. 10 (przetwarzanie danych osobowych dotyczących wyroków skazujących i czynów </w:t>
      </w:r>
      <w:r w:rsidR="00367162">
        <w:rPr>
          <w:rFonts w:ascii="Arial" w:hAnsi="Arial" w:cs="Arial"/>
          <w:bCs/>
          <w:i/>
          <w:sz w:val="20"/>
        </w:rPr>
        <w:t>zabronionych) RODO, w związku z </w:t>
      </w:r>
      <w:r w:rsidRPr="00B30B16">
        <w:rPr>
          <w:rFonts w:ascii="Arial" w:hAnsi="Arial" w:cs="Arial"/>
          <w:bCs/>
          <w:i/>
          <w:sz w:val="20"/>
        </w:rPr>
        <w:t xml:space="preserve">wyznaczaniem eksperta do udziału w wykonywaniu zadań instytucji systemu realizacji FEP </w:t>
      </w:r>
      <w:r w:rsidR="00367162">
        <w:rPr>
          <w:rFonts w:ascii="Arial" w:hAnsi="Arial" w:cs="Arial"/>
          <w:bCs/>
          <w:i/>
          <w:sz w:val="20"/>
        </w:rPr>
        <w:br/>
      </w:r>
      <w:r w:rsidRPr="00B30B16">
        <w:rPr>
          <w:rFonts w:ascii="Arial" w:hAnsi="Arial" w:cs="Arial"/>
          <w:bCs/>
          <w:i/>
          <w:sz w:val="20"/>
        </w:rPr>
        <w:t>2021-2027, na podstawie art. 80 ustawy wdrożeniowej.</w:t>
      </w:r>
    </w:p>
    <w:p w14:paraId="0B2D28F0" w14:textId="7E2A1C0E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Pani/Pana dane osobowe mogą zostać udostępnione m.in. podmiotom zaangażowa</w:t>
      </w:r>
      <w:r w:rsidR="00844CA9" w:rsidRPr="00844CA9">
        <w:rPr>
          <w:rFonts w:ascii="Arial" w:hAnsi="Arial" w:cs="Arial"/>
          <w:bCs/>
          <w:i/>
          <w:sz w:val="20"/>
        </w:rPr>
        <w:t>nym w </w:t>
      </w:r>
      <w:r w:rsidRPr="00B30B16">
        <w:rPr>
          <w:rFonts w:ascii="Arial" w:hAnsi="Arial" w:cs="Arial"/>
          <w:bCs/>
          <w:i/>
          <w:sz w:val="20"/>
        </w:rPr>
        <w:t xml:space="preserve">szczególności w: proces audytu, ewaluacji i kontroli w ramach regionalnego programu FEP 2021-2027, zgodnie z nałożonymi na IZ FEP obowiązkami, na podstawie m.in.: </w:t>
      </w:r>
    </w:p>
    <w:p w14:paraId="5E883B34" w14:textId="563216AB" w:rsidR="005F12E1" w:rsidRPr="00B30B16" w:rsidRDefault="005F12E1" w:rsidP="00367162">
      <w:pPr>
        <w:numPr>
          <w:ilvl w:val="1"/>
          <w:numId w:val="10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Rozporządzenia Parlamentu Europejskiego </w:t>
      </w:r>
      <w:r w:rsidR="00844CA9" w:rsidRPr="00844CA9">
        <w:rPr>
          <w:rFonts w:ascii="Arial" w:hAnsi="Arial" w:cs="Arial"/>
          <w:bCs/>
          <w:i/>
          <w:sz w:val="20"/>
        </w:rPr>
        <w:t>i Rady (UE) 2021/1060 z dnia 24 </w:t>
      </w:r>
      <w:r w:rsidRPr="00B30B16">
        <w:rPr>
          <w:rFonts w:ascii="Arial" w:hAnsi="Arial" w:cs="Arial"/>
          <w:bCs/>
          <w:i/>
          <w:sz w:val="20"/>
        </w:rPr>
        <w:t>czerwca 2021 r. ustanawiającego wspólne przepisy dotyczące Europejskiego Funduszu Rozwoju Regionalnego, Europejskiego Funduszu Społecznego Plus, Funduszu Spójności, Funduszu na rzec</w:t>
      </w:r>
      <w:r w:rsidR="00844CA9" w:rsidRPr="00844CA9">
        <w:rPr>
          <w:rFonts w:ascii="Arial" w:hAnsi="Arial" w:cs="Arial"/>
          <w:bCs/>
          <w:i/>
          <w:sz w:val="20"/>
        </w:rPr>
        <w:t>z Sprawiedliwej Transformacji i </w:t>
      </w:r>
      <w:r w:rsidRPr="00B30B16">
        <w:rPr>
          <w:rFonts w:ascii="Arial" w:hAnsi="Arial" w:cs="Arial"/>
          <w:bCs/>
          <w:i/>
          <w:sz w:val="20"/>
        </w:rPr>
        <w:t>Europejskiego Funduszu Morskie</w:t>
      </w:r>
      <w:r w:rsidR="00367162">
        <w:rPr>
          <w:rFonts w:ascii="Arial" w:hAnsi="Arial" w:cs="Arial"/>
          <w:bCs/>
          <w:i/>
          <w:sz w:val="20"/>
        </w:rPr>
        <w:t>go, Rybackiego i Akwakultury, a </w:t>
      </w:r>
      <w:r w:rsidRPr="00B30B16">
        <w:rPr>
          <w:rFonts w:ascii="Arial" w:hAnsi="Arial" w:cs="Arial"/>
          <w:bCs/>
          <w:i/>
          <w:sz w:val="20"/>
        </w:rPr>
        <w:t>także przepisy finansowe na potrzeby tych funduszy oraz na potr</w:t>
      </w:r>
      <w:r w:rsidR="00844CA9" w:rsidRPr="00844CA9">
        <w:rPr>
          <w:rFonts w:ascii="Arial" w:hAnsi="Arial" w:cs="Arial"/>
          <w:bCs/>
          <w:i/>
          <w:sz w:val="20"/>
        </w:rPr>
        <w:t>zeby Funduszu Azylu, Migracji i </w:t>
      </w:r>
      <w:r w:rsidRPr="00B30B16">
        <w:rPr>
          <w:rFonts w:ascii="Arial" w:hAnsi="Arial" w:cs="Arial"/>
          <w:bCs/>
          <w:i/>
          <w:sz w:val="20"/>
        </w:rPr>
        <w:t>Integracji, Funduszu Bezpieczeństwa Wewnętrznego i Instrumentu Wsparcia Finansowego na rzecz Zarządzania Granicami i Polityki Wizowej (Dz.U.UE.L.2021.231.159), dalej „rozporządzenie ogólne”;</w:t>
      </w:r>
    </w:p>
    <w:p w14:paraId="2B5426B0" w14:textId="77777777" w:rsidR="005F12E1" w:rsidRPr="00B30B16" w:rsidRDefault="005F12E1" w:rsidP="00367162">
      <w:pPr>
        <w:numPr>
          <w:ilvl w:val="1"/>
          <w:numId w:val="10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lastRenderedPageBreak/>
        <w:t xml:space="preserve">ustawy wdrożeniowej: </w:t>
      </w:r>
    </w:p>
    <w:p w14:paraId="565CFDE3" w14:textId="77777777" w:rsidR="005F12E1" w:rsidRPr="00B30B16" w:rsidRDefault="005F12E1" w:rsidP="00367162">
      <w:p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- jak również w toku toczącego się postępowania sądowego - w wyniku wniesienia na mocy art. 73 ustawy wdrożeniowej - skargi do Wojewódzkiego Sądu Administracyjnego. </w:t>
      </w:r>
    </w:p>
    <w:p w14:paraId="4884C009" w14:textId="77777777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Zgodnie z art. 57 ust. 4 ustawy wdrożeniowej - po zakończeniu postępowania w zakresie wyboru projektów do dofinansowania IZ FEP niezwłocznie podaje do publicznej wiadomości na swojej stronie internetowej oraz na portalu internetowym prowadzonym przez ministra właściwego do spraw rozwoju regionalnego informację o składzie komisji oceny projektów, ze wskazaniem osób, które uczestniczyły w ocenie projektów w charakterze ekspertów.</w:t>
      </w:r>
    </w:p>
    <w:p w14:paraId="27C7F98E" w14:textId="77777777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IZ FEP prowadzi wykaz ekspertów, który jest zamieszczany na jej stronie internetowej. Wykaz ekspertów zawiera, w szczególności: </w:t>
      </w:r>
    </w:p>
    <w:p w14:paraId="3DBD7FB9" w14:textId="2A89AECF" w:rsidR="005F12E1" w:rsidRPr="00B30B16" w:rsidRDefault="005F12E1" w:rsidP="00367162">
      <w:pPr>
        <w:pStyle w:val="Akapitzlist"/>
        <w:numPr>
          <w:ilvl w:val="1"/>
          <w:numId w:val="13"/>
        </w:numPr>
        <w:spacing w:line="240" w:lineRule="auto"/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imię i nazwisko eksperta; </w:t>
      </w:r>
    </w:p>
    <w:p w14:paraId="29D9AC75" w14:textId="0F97F33C" w:rsidR="005F12E1" w:rsidRPr="00B30B16" w:rsidRDefault="005F12E1" w:rsidP="00367162">
      <w:pPr>
        <w:pStyle w:val="Akapitzlist"/>
        <w:numPr>
          <w:ilvl w:val="1"/>
          <w:numId w:val="13"/>
        </w:numPr>
        <w:spacing w:line="240" w:lineRule="auto"/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adres poczty elektronicznej eksperta; </w:t>
      </w:r>
    </w:p>
    <w:p w14:paraId="1EB9CC96" w14:textId="7E55BB28" w:rsidR="005F12E1" w:rsidRPr="00B30B16" w:rsidRDefault="005F12E1" w:rsidP="00367162">
      <w:pPr>
        <w:pStyle w:val="Akapitzlist"/>
        <w:numPr>
          <w:ilvl w:val="1"/>
          <w:numId w:val="13"/>
        </w:numPr>
        <w:spacing w:after="0" w:line="240" w:lineRule="auto"/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wskazanie dziedziny, w której ekspert ma wiedzę, umiejętności, doświadczenie lub uprawnienia.</w:t>
      </w:r>
    </w:p>
    <w:p w14:paraId="58EA664A" w14:textId="707FD08E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Ponadto, na mocy art. 48 ust. 2 ustawy wdrożeniowej - dokumenty i informacje wytworzone lub przygotowane przez instytucje zaangażowane w realizację regionalnego programu FEP </w:t>
      </w:r>
      <w:r w:rsidR="00B30B16">
        <w:rPr>
          <w:rFonts w:ascii="Arial" w:hAnsi="Arial" w:cs="Arial"/>
          <w:bCs/>
          <w:i/>
          <w:sz w:val="20"/>
        </w:rPr>
        <w:br/>
      </w:r>
      <w:r w:rsidRPr="00B30B16">
        <w:rPr>
          <w:rFonts w:ascii="Arial" w:hAnsi="Arial" w:cs="Arial"/>
          <w:bCs/>
          <w:i/>
          <w:sz w:val="20"/>
        </w:rPr>
        <w:t xml:space="preserve">2021-2027 w związku z oceną dokumentów i informacji przedstawianych przez wnioskodawców nie podlegają, do czasu zakończenia postępowania w zakresie wyboru projektów do dofinansowania, udostępnieniu w trybie przepisów ustawy z dnia 6 września 2001 r. o dostępie do informacji publicznej (t.j.Dz.U.2022.902) oraz ustawy </w:t>
      </w:r>
      <w:r w:rsidR="00844CA9" w:rsidRPr="00844CA9">
        <w:rPr>
          <w:rFonts w:ascii="Arial" w:hAnsi="Arial" w:cs="Arial"/>
          <w:bCs/>
          <w:i/>
          <w:sz w:val="20"/>
        </w:rPr>
        <w:t>z dnia 3 października 2008 r. o </w:t>
      </w:r>
      <w:r w:rsidRPr="00B30B16">
        <w:rPr>
          <w:rFonts w:ascii="Arial" w:hAnsi="Arial" w:cs="Arial"/>
          <w:bCs/>
          <w:i/>
          <w:sz w:val="20"/>
        </w:rPr>
        <w:t>udostępnianiu informacji o środowisku i jego oc</w:t>
      </w:r>
      <w:r w:rsidR="00B30B16">
        <w:rPr>
          <w:rFonts w:ascii="Arial" w:hAnsi="Arial" w:cs="Arial"/>
          <w:bCs/>
          <w:i/>
          <w:sz w:val="20"/>
        </w:rPr>
        <w:t>hronie, udziale społeczeństwa w </w:t>
      </w:r>
      <w:r w:rsidRPr="00B30B16">
        <w:rPr>
          <w:rFonts w:ascii="Arial" w:hAnsi="Arial" w:cs="Arial"/>
          <w:bCs/>
          <w:i/>
          <w:sz w:val="20"/>
        </w:rPr>
        <w:t>ochronie środowiska oraz o ocenach oddziaływania na środowisko (t.j.Dz.U.2022.1029).</w:t>
      </w:r>
    </w:p>
    <w:p w14:paraId="33630FE2" w14:textId="4609821B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Zgodnie z art. 89 ustawy wdrożeniowej - dostęp do danych osobowych i informacji gromadzonych przez IZ FEP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</w:t>
      </w:r>
      <w:r w:rsidR="00367162">
        <w:rPr>
          <w:rFonts w:ascii="Arial" w:hAnsi="Arial" w:cs="Arial"/>
          <w:bCs/>
          <w:i/>
          <w:sz w:val="20"/>
        </w:rPr>
        <w:t>umowy, w zakresie niezbędnym do </w:t>
      </w:r>
      <w:r w:rsidRPr="00B30B16">
        <w:rPr>
          <w:rFonts w:ascii="Arial" w:hAnsi="Arial" w:cs="Arial"/>
          <w:bCs/>
          <w:i/>
          <w:sz w:val="20"/>
        </w:rPr>
        <w:t>realizacji ich zadań wynikających z przepisów ustawy wdrożeniowej.</w:t>
      </w:r>
    </w:p>
    <w:p w14:paraId="7A651343" w14:textId="336D3DDA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 Podmioty, o których mowa w ust. 9 udostępniają sobie naw</w:t>
      </w:r>
      <w:r w:rsidR="00367162">
        <w:rPr>
          <w:rFonts w:ascii="Arial" w:hAnsi="Arial" w:cs="Arial"/>
          <w:bCs/>
          <w:i/>
          <w:sz w:val="20"/>
        </w:rPr>
        <w:t>zajem dane osobowe niezbędne do </w:t>
      </w:r>
      <w:r w:rsidRPr="00B30B16">
        <w:rPr>
          <w:rFonts w:ascii="Arial" w:hAnsi="Arial" w:cs="Arial"/>
          <w:bCs/>
          <w:i/>
          <w:sz w:val="20"/>
        </w:rPr>
        <w:t>realizacji ich zadań, w szczególności przy pomocy systemów teleinformatycznych.</w:t>
      </w:r>
    </w:p>
    <w:p w14:paraId="12A0DA18" w14:textId="77777777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IZ FEP nie zamierza przekazywać Pani/Pana danych osobowych do państwa trzeciego lub organizacji międzynarodowej.</w:t>
      </w:r>
    </w:p>
    <w:p w14:paraId="3FDB7BCC" w14:textId="6BB4C46B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Pani/Pana dane osobowe są przechowywane przez okres niezbędny do realizacji celów określonych w art. 4 rozporządzenia ogólnego (tj. tylko wtedy, gdy jest to konieczne do celów wykonywania odpowiednich obowiązków wynikający</w:t>
      </w:r>
      <w:r w:rsidR="00B30B16">
        <w:rPr>
          <w:rFonts w:ascii="Arial" w:hAnsi="Arial" w:cs="Arial"/>
          <w:bCs/>
          <w:i/>
          <w:sz w:val="20"/>
        </w:rPr>
        <w:t>ch z rozporządzenia ogólnego, w </w:t>
      </w:r>
      <w:r w:rsidRPr="00B30B16">
        <w:rPr>
          <w:rFonts w:ascii="Arial" w:hAnsi="Arial" w:cs="Arial"/>
          <w:bCs/>
          <w:i/>
          <w:sz w:val="20"/>
        </w:rPr>
        <w:t>szczególności do celów: monitorowania, 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z dnia 14 lipca 1983 r. o narodowym zasobie archiwalnym i archiwach (Dz.U.2020.164, ze zm.) - o ile przetwarzanie tych danych jest niezbędne do spełnienia obowiązku wynikającego z tego przepisu prawa.</w:t>
      </w:r>
    </w:p>
    <w:p w14:paraId="622919F9" w14:textId="387CCB98" w:rsidR="005F12E1" w:rsidRPr="00B30B16" w:rsidRDefault="005F12E1" w:rsidP="00367162">
      <w:pPr>
        <w:numPr>
          <w:ilvl w:val="0"/>
          <w:numId w:val="7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Posiada Pani/Pan prawo dostępu do danych osobowych, ich sprostowania lub ograniczenia przetwarzania lub prawo do wniesienia sprzeciwu wobec przetwarzania. Na podstawie art. 17 ust. 3 lit. b i d RODO, zgodnie z którym nie jest możliwe usunięcie </w:t>
      </w:r>
      <w:r w:rsidR="00367162">
        <w:rPr>
          <w:rFonts w:ascii="Arial" w:hAnsi="Arial" w:cs="Arial"/>
          <w:bCs/>
          <w:i/>
          <w:sz w:val="20"/>
        </w:rPr>
        <w:t>danych osobowych niezbędnych, w </w:t>
      </w:r>
      <w:r w:rsidRPr="00B30B16">
        <w:rPr>
          <w:rFonts w:ascii="Arial" w:hAnsi="Arial" w:cs="Arial"/>
          <w:bCs/>
          <w:i/>
          <w:sz w:val="20"/>
        </w:rPr>
        <w:t>szczególności do:</w:t>
      </w:r>
    </w:p>
    <w:p w14:paraId="5DD64FA1" w14:textId="77777777" w:rsidR="005F12E1" w:rsidRPr="00B30B16" w:rsidRDefault="005F12E1" w:rsidP="00367162">
      <w:pPr>
        <w:numPr>
          <w:ilvl w:val="0"/>
          <w:numId w:val="8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wywiązania się z prawnego obowiązku wymagającego przetwarzania na mocy prawa Unii lub prawa państwa członkowskiego;</w:t>
      </w:r>
    </w:p>
    <w:p w14:paraId="01B9BC18" w14:textId="77777777" w:rsidR="005F12E1" w:rsidRPr="00B30B16" w:rsidRDefault="005F12E1" w:rsidP="00367162">
      <w:pPr>
        <w:numPr>
          <w:ilvl w:val="0"/>
          <w:numId w:val="8"/>
        </w:num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celów archiwalnych w interesie publicznym:</w:t>
      </w:r>
    </w:p>
    <w:p w14:paraId="4D7187B6" w14:textId="77777777" w:rsidR="005F12E1" w:rsidRPr="00B30B16" w:rsidRDefault="005F12E1" w:rsidP="00367162">
      <w:pPr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- jak również mając na uwadze cel i podstawę prawną przetwarzania danych - nie przysługuje Pani/Panu prawo do usunięcia tych danych ani ich przenoszenia.</w:t>
      </w:r>
    </w:p>
    <w:p w14:paraId="1A85FC6A" w14:textId="03496E09" w:rsidR="001118DA" w:rsidRDefault="005F12E1" w:rsidP="00367162">
      <w:pPr>
        <w:pStyle w:val="Akapitzlist"/>
        <w:numPr>
          <w:ilvl w:val="0"/>
          <w:numId w:val="12"/>
        </w:numPr>
        <w:spacing w:line="240" w:lineRule="auto"/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Wniesienie sprzeciwu wobec przetwarzania danych osobowych, </w:t>
      </w:r>
      <w:bookmarkStart w:id="1" w:name="_Hlk526434414"/>
      <w:r w:rsidRPr="00B30B16">
        <w:rPr>
          <w:rFonts w:ascii="Arial" w:hAnsi="Arial" w:cs="Arial"/>
          <w:bCs/>
          <w:i/>
          <w:sz w:val="20"/>
        </w:rPr>
        <w:t>jest równoznac</w:t>
      </w:r>
      <w:r w:rsidR="00B30B16">
        <w:rPr>
          <w:rFonts w:ascii="Arial" w:hAnsi="Arial" w:cs="Arial"/>
          <w:bCs/>
          <w:i/>
          <w:sz w:val="20"/>
        </w:rPr>
        <w:t>zne z </w:t>
      </w:r>
      <w:r w:rsidRPr="00B30B16">
        <w:rPr>
          <w:rFonts w:ascii="Arial" w:hAnsi="Arial" w:cs="Arial"/>
          <w:bCs/>
          <w:i/>
          <w:sz w:val="20"/>
        </w:rPr>
        <w:t xml:space="preserve">wykreśleniem z Wykazu </w:t>
      </w:r>
      <w:r w:rsidRPr="00B30B16">
        <w:rPr>
          <w:rFonts w:ascii="Arial" w:hAnsi="Arial" w:cs="Arial"/>
          <w:bCs/>
          <w:i/>
          <w:iCs/>
          <w:sz w:val="20"/>
        </w:rPr>
        <w:t>ekspertów</w:t>
      </w:r>
      <w:r w:rsidRPr="00B30B16">
        <w:rPr>
          <w:rFonts w:ascii="Arial" w:hAnsi="Arial" w:cs="Arial"/>
          <w:bCs/>
          <w:i/>
          <w:sz w:val="20"/>
        </w:rPr>
        <w:t xml:space="preserve">, a tym samym oznacza utratę możliwości bycia </w:t>
      </w:r>
      <w:bookmarkEnd w:id="1"/>
      <w:r w:rsidRPr="00B30B16">
        <w:rPr>
          <w:rFonts w:ascii="Arial" w:hAnsi="Arial" w:cs="Arial"/>
          <w:bCs/>
          <w:i/>
          <w:sz w:val="20"/>
        </w:rPr>
        <w:t>wyznaczonym do udziału w wykonywaniu zadań instytucji systemu realizacji FEP 2021-2027, zgodnie z ust. 3.</w:t>
      </w:r>
    </w:p>
    <w:p w14:paraId="4DA15933" w14:textId="77777777" w:rsidR="001118DA" w:rsidRDefault="005F12E1" w:rsidP="00367162">
      <w:pPr>
        <w:pStyle w:val="Akapitzlist"/>
        <w:numPr>
          <w:ilvl w:val="0"/>
          <w:numId w:val="12"/>
        </w:numPr>
        <w:spacing w:line="240" w:lineRule="auto"/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 xml:space="preserve">Posiada Pani/Pan także prawo wniesienia skargi do organu nadzorczego - Prezesa Urzędu Ochrony Danych (dane kontaktowe dostępne są pod adresem: </w:t>
      </w:r>
      <w:hyperlink r:id="rId9" w:history="1">
        <w:r w:rsidRPr="00B30B16">
          <w:rPr>
            <w:rStyle w:val="Hipercze"/>
            <w:rFonts w:ascii="Arial" w:hAnsi="Arial" w:cs="Arial"/>
            <w:bCs/>
            <w:i/>
            <w:sz w:val="20"/>
          </w:rPr>
          <w:t>https://uodo.gov.pl/pl</w:t>
        </w:r>
      </w:hyperlink>
      <w:r w:rsidRPr="00B30B16">
        <w:rPr>
          <w:rFonts w:ascii="Arial" w:hAnsi="Arial" w:cs="Arial"/>
          <w:bCs/>
          <w:i/>
          <w:sz w:val="20"/>
        </w:rPr>
        <w:t>).</w:t>
      </w:r>
    </w:p>
    <w:p w14:paraId="5925FFBA" w14:textId="77777777" w:rsidR="001118DA" w:rsidRDefault="005F12E1" w:rsidP="00367162">
      <w:pPr>
        <w:pStyle w:val="Akapitzlist"/>
        <w:numPr>
          <w:ilvl w:val="0"/>
          <w:numId w:val="12"/>
        </w:numPr>
        <w:spacing w:line="240" w:lineRule="auto"/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Podanie danych osobowych jest dobrowolne, aczkolwiek odmowa ich podania jest równoznaczna z brakiem możliwości uzyskania wpisu do Wykazu ekspertów.</w:t>
      </w:r>
    </w:p>
    <w:p w14:paraId="62218555" w14:textId="77777777" w:rsidR="001118DA" w:rsidRDefault="005F12E1" w:rsidP="00367162">
      <w:pPr>
        <w:pStyle w:val="Akapitzlist"/>
        <w:numPr>
          <w:ilvl w:val="0"/>
          <w:numId w:val="12"/>
        </w:numPr>
        <w:spacing w:line="240" w:lineRule="auto"/>
        <w:ind w:left="426"/>
        <w:rPr>
          <w:rFonts w:ascii="Arial" w:hAnsi="Arial" w:cs="Arial"/>
          <w:bCs/>
          <w:i/>
          <w:sz w:val="20"/>
        </w:rPr>
      </w:pPr>
      <w:r w:rsidRPr="00B30B16">
        <w:rPr>
          <w:rFonts w:ascii="Arial" w:hAnsi="Arial" w:cs="Arial"/>
          <w:bCs/>
          <w:i/>
          <w:sz w:val="20"/>
        </w:rPr>
        <w:t>W oparciu o Pani/Pana dane osobowe - IZ FEP nie będzie podejmować wobec osób, których dane dotyczą zautomatyzowanych decyzji, w tym decyzji będących wynikiem profilowania.</w:t>
      </w:r>
    </w:p>
    <w:p w14:paraId="1EC23527" w14:textId="501B6234" w:rsidR="002E369E" w:rsidRPr="00BF2DE4" w:rsidRDefault="005F12E1" w:rsidP="00367162">
      <w:pPr>
        <w:pStyle w:val="Akapitzlist"/>
        <w:numPr>
          <w:ilvl w:val="0"/>
          <w:numId w:val="12"/>
        </w:numPr>
        <w:spacing w:line="240" w:lineRule="auto"/>
        <w:ind w:left="426"/>
        <w:rPr>
          <w:rFonts w:ascii="Arial" w:hAnsi="Arial" w:cs="Arial"/>
        </w:rPr>
      </w:pPr>
      <w:r w:rsidRPr="00BF2DE4">
        <w:rPr>
          <w:rFonts w:ascii="Arial" w:hAnsi="Arial" w:cs="Arial"/>
          <w:bCs/>
          <w:i/>
          <w:sz w:val="20"/>
        </w:rPr>
        <w:t xml:space="preserve">Pani/Pana dane osobowe przetwarzane są wyłącznie w </w:t>
      </w:r>
      <w:r w:rsidR="00B30B16" w:rsidRPr="00BF2DE4">
        <w:rPr>
          <w:rFonts w:ascii="Arial" w:hAnsi="Arial" w:cs="Arial"/>
          <w:bCs/>
          <w:i/>
          <w:sz w:val="20"/>
        </w:rPr>
        <w:t>celu, o którym mowa w ust. 3, w </w:t>
      </w:r>
      <w:r w:rsidRPr="00BF2DE4">
        <w:rPr>
          <w:rFonts w:ascii="Arial" w:hAnsi="Arial" w:cs="Arial"/>
          <w:bCs/>
          <w:i/>
          <w:sz w:val="20"/>
        </w:rPr>
        <w:t>którym dane osobowe zostały zebrane oraz do celów archiwalnych i w interesie publicznym.</w:t>
      </w:r>
    </w:p>
    <w:sectPr w:rsidR="002E369E" w:rsidRPr="00BF2DE4" w:rsidSect="00C4137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361" w:right="1418" w:bottom="249" w:left="1418" w:header="142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FC72" w16cex:dateUtc="2022-10-05T10:52:00Z"/>
  <w16cex:commentExtensible w16cex:durableId="26E81002" w16cex:dateUtc="2022-10-05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53A372" w16cid:durableId="26E7FC72"/>
  <w16cid:commentId w16cid:paraId="54914044" w16cid:durableId="26E80FC7"/>
  <w16cid:commentId w16cid:paraId="179C175B" w16cid:durableId="26E81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21424" w14:textId="77777777" w:rsidR="00E70D6D" w:rsidRDefault="00E70D6D">
      <w:r>
        <w:separator/>
      </w:r>
    </w:p>
  </w:endnote>
  <w:endnote w:type="continuationSeparator" w:id="0">
    <w:p w14:paraId="73BBFA64" w14:textId="77777777" w:rsidR="00E70D6D" w:rsidRDefault="00E7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E3BA2" w14:textId="77777777" w:rsidR="00754F0B" w:rsidRDefault="004A4558" w:rsidP="00321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4F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A2BCCC" w14:textId="77777777" w:rsidR="00754F0B" w:rsidRDefault="00754F0B" w:rsidP="00321D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EDE5" w14:textId="77777777" w:rsidR="00754F0B" w:rsidRDefault="004A4558" w:rsidP="00321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4F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C1F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13A5603" w14:textId="77777777" w:rsidR="00754F0B" w:rsidRDefault="00754F0B" w:rsidP="00321D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7FB69" w14:textId="77777777" w:rsidR="00E70D6D" w:rsidRDefault="00E70D6D">
      <w:r>
        <w:separator/>
      </w:r>
    </w:p>
  </w:footnote>
  <w:footnote w:type="continuationSeparator" w:id="0">
    <w:p w14:paraId="01B31F44" w14:textId="77777777" w:rsidR="00E70D6D" w:rsidRDefault="00E70D6D">
      <w:r>
        <w:continuationSeparator/>
      </w:r>
    </w:p>
  </w:footnote>
  <w:footnote w:id="1">
    <w:p w14:paraId="7B9A006B" w14:textId="77777777" w:rsidR="000212A0" w:rsidRPr="00E0118E" w:rsidRDefault="000212A0">
      <w:pPr>
        <w:pStyle w:val="Tekstprzypisudolnego"/>
        <w:rPr>
          <w:rFonts w:ascii="Arial" w:hAnsi="Arial" w:cs="Arial"/>
        </w:rPr>
      </w:pPr>
      <w:r w:rsidRPr="00E0118E">
        <w:rPr>
          <w:rStyle w:val="Odwoanieprzypisudolnego"/>
          <w:rFonts w:ascii="Arial" w:hAnsi="Arial" w:cs="Arial"/>
        </w:rPr>
        <w:footnoteRef/>
      </w:r>
      <w:r w:rsidRPr="00E0118E">
        <w:rPr>
          <w:rFonts w:ascii="Arial" w:hAnsi="Arial" w:cs="Arial"/>
        </w:rPr>
        <w:t xml:space="preserve"> </w:t>
      </w:r>
      <w:r w:rsidRPr="00653438">
        <w:rPr>
          <w:rFonts w:ascii="Arial" w:hAnsi="Arial" w:cs="Arial"/>
          <w:sz w:val="18"/>
          <w:szCs w:val="18"/>
        </w:rPr>
        <w:t>W razie konieczności można powielać rubryki wielokrotnie w kwestionariuszu.</w:t>
      </w:r>
    </w:p>
  </w:footnote>
  <w:footnote w:id="2">
    <w:p w14:paraId="7ACAAD12" w14:textId="68F30EE8" w:rsidR="00427D0D" w:rsidRPr="009E5A2D" w:rsidRDefault="00427D0D" w:rsidP="00E947B6">
      <w:pPr>
        <w:pStyle w:val="Tekstprzypisudolnego"/>
        <w:ind w:right="-428"/>
        <w:rPr>
          <w:rFonts w:ascii="Arial" w:hAnsi="Arial" w:cs="Arial"/>
        </w:rPr>
      </w:pPr>
      <w:r w:rsidRPr="009E5A2D">
        <w:rPr>
          <w:rStyle w:val="Odwoanieprzypisudolnego"/>
          <w:rFonts w:ascii="Arial" w:hAnsi="Arial" w:cs="Arial"/>
          <w:sz w:val="18"/>
        </w:rPr>
        <w:footnoteRef/>
      </w:r>
      <w:r w:rsidRPr="009E5A2D">
        <w:rPr>
          <w:rFonts w:ascii="Arial" w:hAnsi="Arial" w:cs="Arial"/>
          <w:sz w:val="18"/>
        </w:rPr>
        <w:t xml:space="preserve"> IZ FEP rekomenduje, aby adres e-mail eksperta wskazany w </w:t>
      </w:r>
      <w:r w:rsidRPr="009E5A2D">
        <w:rPr>
          <w:rFonts w:ascii="Arial" w:hAnsi="Arial" w:cs="Arial"/>
          <w:i/>
          <w:sz w:val="18"/>
        </w:rPr>
        <w:t>Wykazie</w:t>
      </w:r>
      <w:r w:rsidRPr="009E5A2D">
        <w:rPr>
          <w:rFonts w:ascii="Arial" w:hAnsi="Arial" w:cs="Arial"/>
          <w:sz w:val="18"/>
        </w:rPr>
        <w:t>, był przeznaczony wyłącznie do korespondencji dotyczącej pełnionej przez niego funkcji eksperta.</w:t>
      </w:r>
    </w:p>
  </w:footnote>
  <w:footnote w:id="3">
    <w:p w14:paraId="5E0EF9C9" w14:textId="77777777" w:rsidR="00C0201C" w:rsidRDefault="00C0201C" w:rsidP="002218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3438">
        <w:rPr>
          <w:rFonts w:ascii="Arial" w:hAnsi="Arial" w:cs="Arial"/>
          <w:sz w:val="18"/>
          <w:szCs w:val="18"/>
        </w:rPr>
        <w:t>Dotyczy ekspertów w dziedzinie analiza ekonomiczno-finansowa.</w:t>
      </w:r>
    </w:p>
  </w:footnote>
  <w:footnote w:id="4">
    <w:p w14:paraId="7F918A07" w14:textId="148D11A6" w:rsidR="00924185" w:rsidRPr="00E0118E" w:rsidRDefault="00924185" w:rsidP="002218DB">
      <w:pPr>
        <w:pStyle w:val="Tekstprzypisudolnego"/>
        <w:rPr>
          <w:rFonts w:ascii="Arial" w:hAnsi="Arial" w:cs="Arial"/>
        </w:rPr>
      </w:pPr>
      <w:r w:rsidRPr="006534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3438">
        <w:rPr>
          <w:rFonts w:ascii="Arial" w:hAnsi="Arial" w:cs="Arial"/>
          <w:sz w:val="18"/>
          <w:szCs w:val="18"/>
        </w:rPr>
        <w:t xml:space="preserve"> Np. posiadane umiejętności lub praktyki (np. kursy, szkolenia, dorobek naukowy, publikacje itp.) uzasadniające ubieganie się o wpis do Wykazu ekspertów w danej dziedzinie.</w:t>
      </w:r>
    </w:p>
  </w:footnote>
  <w:footnote w:id="5">
    <w:p w14:paraId="0D6931F8" w14:textId="77777777" w:rsidR="00DF3F3B" w:rsidRPr="00653438" w:rsidRDefault="00DF3F3B" w:rsidP="00DF3F3B">
      <w:pPr>
        <w:pStyle w:val="Tekstprzypisudolnego"/>
        <w:rPr>
          <w:rFonts w:ascii="Arial" w:hAnsi="Arial" w:cs="Arial"/>
          <w:sz w:val="18"/>
          <w:szCs w:val="18"/>
        </w:rPr>
      </w:pPr>
      <w:r w:rsidRPr="009C5125">
        <w:rPr>
          <w:rStyle w:val="Odwoanieprzypisudolnego"/>
          <w:rFonts w:ascii="Arial" w:hAnsi="Arial" w:cs="Arial"/>
        </w:rPr>
        <w:footnoteRef/>
      </w:r>
      <w:r w:rsidRPr="009C5125">
        <w:rPr>
          <w:rFonts w:ascii="Arial" w:hAnsi="Arial" w:cs="Arial"/>
        </w:rPr>
        <w:t xml:space="preserve"> </w:t>
      </w:r>
      <w:r w:rsidRPr="00653438">
        <w:rPr>
          <w:rFonts w:ascii="Arial" w:hAnsi="Arial" w:cs="Arial"/>
          <w:sz w:val="18"/>
          <w:szCs w:val="18"/>
        </w:rPr>
        <w:t>Jeśli dotyczy.</w:t>
      </w:r>
    </w:p>
  </w:footnote>
  <w:footnote w:id="6">
    <w:p w14:paraId="17AEC1A6" w14:textId="77777777" w:rsidR="00E0118E" w:rsidRPr="00E0118E" w:rsidRDefault="00E0118E" w:rsidP="00E0118E">
      <w:pPr>
        <w:pStyle w:val="Tekstprzypisudolnego"/>
        <w:rPr>
          <w:rFonts w:ascii="Arial" w:hAnsi="Arial" w:cs="Arial"/>
        </w:rPr>
      </w:pPr>
      <w:r w:rsidRPr="006534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3438">
        <w:rPr>
          <w:rFonts w:ascii="Arial" w:hAnsi="Arial" w:cs="Arial"/>
          <w:sz w:val="18"/>
          <w:szCs w:val="18"/>
        </w:rPr>
        <w:t xml:space="preserve"> Jeśli dotyczy.</w:t>
      </w:r>
    </w:p>
  </w:footnote>
  <w:footnote w:id="7">
    <w:p w14:paraId="0236B81A" w14:textId="4C498EF7" w:rsidR="005B0445" w:rsidRDefault="005B044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032DD" w14:textId="2B209C44" w:rsidR="009C5125" w:rsidRPr="009E56DC" w:rsidRDefault="009C5125" w:rsidP="00553D04">
    <w:pPr>
      <w:pStyle w:val="Nagwek"/>
      <w:ind w:left="-1418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6BD3F" w14:textId="38C1E525" w:rsidR="00553D04" w:rsidRDefault="00FC6414" w:rsidP="00E947B6">
    <w:pPr>
      <w:pStyle w:val="Nagwek"/>
      <w:ind w:left="-1418"/>
    </w:pPr>
    <w:r>
      <w:rPr>
        <w:noProof/>
      </w:rPr>
      <w:drawing>
        <wp:inline distT="0" distB="0" distL="0" distR="0" wp14:anchorId="0180826E" wp14:editId="5C9BA9B8">
          <wp:extent cx="7544435" cy="608880"/>
          <wp:effectExtent l="0" t="0" r="0" b="1270"/>
          <wp:docPr id="2" name="Obraz 2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rp-ue-pdk-FE-2021-2027-dla-Podkarpacia-pozio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332" cy="61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2CF"/>
    <w:multiLevelType w:val="hybridMultilevel"/>
    <w:tmpl w:val="23FAA076"/>
    <w:lvl w:ilvl="0" w:tplc="CC929B94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B3A"/>
    <w:multiLevelType w:val="hybridMultilevel"/>
    <w:tmpl w:val="D2965EC0"/>
    <w:lvl w:ilvl="0" w:tplc="F90A93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63582"/>
    <w:multiLevelType w:val="hybridMultilevel"/>
    <w:tmpl w:val="CA1E653C"/>
    <w:lvl w:ilvl="0" w:tplc="FA82F4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6DDE"/>
    <w:multiLevelType w:val="hybridMultilevel"/>
    <w:tmpl w:val="DA4887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6014A3"/>
    <w:multiLevelType w:val="hybridMultilevel"/>
    <w:tmpl w:val="A4BC65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1E589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991FF3"/>
    <w:multiLevelType w:val="hybridMultilevel"/>
    <w:tmpl w:val="CD28064E"/>
    <w:lvl w:ilvl="0" w:tplc="E0E08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4EFB"/>
    <w:multiLevelType w:val="hybridMultilevel"/>
    <w:tmpl w:val="2522FACE"/>
    <w:lvl w:ilvl="0" w:tplc="45B6A83A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9229E3"/>
    <w:multiLevelType w:val="hybridMultilevel"/>
    <w:tmpl w:val="6DD62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22391"/>
    <w:multiLevelType w:val="hybridMultilevel"/>
    <w:tmpl w:val="D4C2BE68"/>
    <w:lvl w:ilvl="0" w:tplc="041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0" w15:restartNumberingAfterBreak="0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035AE"/>
    <w:multiLevelType w:val="hybridMultilevel"/>
    <w:tmpl w:val="8C6A3D78"/>
    <w:lvl w:ilvl="0" w:tplc="1188E1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71"/>
    <w:rsid w:val="00010FDD"/>
    <w:rsid w:val="00014841"/>
    <w:rsid w:val="000212A0"/>
    <w:rsid w:val="00024471"/>
    <w:rsid w:val="000256D0"/>
    <w:rsid w:val="0002687F"/>
    <w:rsid w:val="000327B4"/>
    <w:rsid w:val="00036C80"/>
    <w:rsid w:val="00037236"/>
    <w:rsid w:val="00037DB3"/>
    <w:rsid w:val="0004274D"/>
    <w:rsid w:val="0004363B"/>
    <w:rsid w:val="000555C5"/>
    <w:rsid w:val="00056A36"/>
    <w:rsid w:val="00056B1F"/>
    <w:rsid w:val="00057C3F"/>
    <w:rsid w:val="0006314E"/>
    <w:rsid w:val="00065305"/>
    <w:rsid w:val="00073D24"/>
    <w:rsid w:val="00076785"/>
    <w:rsid w:val="00077C28"/>
    <w:rsid w:val="00087DFE"/>
    <w:rsid w:val="00091869"/>
    <w:rsid w:val="000948F4"/>
    <w:rsid w:val="00097DDC"/>
    <w:rsid w:val="000A4744"/>
    <w:rsid w:val="000A74FD"/>
    <w:rsid w:val="000A7BCA"/>
    <w:rsid w:val="000B5BA4"/>
    <w:rsid w:val="000B75DE"/>
    <w:rsid w:val="000C5C18"/>
    <w:rsid w:val="000D0DD4"/>
    <w:rsid w:val="000F1FA2"/>
    <w:rsid w:val="000F434E"/>
    <w:rsid w:val="000F4B8F"/>
    <w:rsid w:val="000F518F"/>
    <w:rsid w:val="000F51DD"/>
    <w:rsid w:val="001118DA"/>
    <w:rsid w:val="00116DC7"/>
    <w:rsid w:val="00136BD9"/>
    <w:rsid w:val="00141CA5"/>
    <w:rsid w:val="001423C5"/>
    <w:rsid w:val="001518AC"/>
    <w:rsid w:val="001524DC"/>
    <w:rsid w:val="00152CB8"/>
    <w:rsid w:val="00154C43"/>
    <w:rsid w:val="00160C52"/>
    <w:rsid w:val="00175372"/>
    <w:rsid w:val="0019261E"/>
    <w:rsid w:val="001A0741"/>
    <w:rsid w:val="001A145D"/>
    <w:rsid w:val="001B0704"/>
    <w:rsid w:val="001B1B2F"/>
    <w:rsid w:val="001C2639"/>
    <w:rsid w:val="001D2FCE"/>
    <w:rsid w:val="001D7C73"/>
    <w:rsid w:val="001E1AC7"/>
    <w:rsid w:val="001E3EE2"/>
    <w:rsid w:val="001E5CDB"/>
    <w:rsid w:val="001F2467"/>
    <w:rsid w:val="001F459C"/>
    <w:rsid w:val="001F49F0"/>
    <w:rsid w:val="001F7788"/>
    <w:rsid w:val="00201869"/>
    <w:rsid w:val="00202241"/>
    <w:rsid w:val="00203C5A"/>
    <w:rsid w:val="00204BC0"/>
    <w:rsid w:val="0021522C"/>
    <w:rsid w:val="00216D6E"/>
    <w:rsid w:val="0022158A"/>
    <w:rsid w:val="002218DB"/>
    <w:rsid w:val="002340A4"/>
    <w:rsid w:val="002373DA"/>
    <w:rsid w:val="00240693"/>
    <w:rsid w:val="0026133C"/>
    <w:rsid w:val="00264294"/>
    <w:rsid w:val="002672FB"/>
    <w:rsid w:val="00277981"/>
    <w:rsid w:val="00290B64"/>
    <w:rsid w:val="002A05F6"/>
    <w:rsid w:val="002A3904"/>
    <w:rsid w:val="002A4D5D"/>
    <w:rsid w:val="002B04A3"/>
    <w:rsid w:val="002B1B8C"/>
    <w:rsid w:val="002B2050"/>
    <w:rsid w:val="002B2BB0"/>
    <w:rsid w:val="002C244A"/>
    <w:rsid w:val="002C2728"/>
    <w:rsid w:val="002C689F"/>
    <w:rsid w:val="002C7282"/>
    <w:rsid w:val="002D719E"/>
    <w:rsid w:val="002E25EA"/>
    <w:rsid w:val="002E369E"/>
    <w:rsid w:val="002E39BC"/>
    <w:rsid w:val="002E7153"/>
    <w:rsid w:val="002F05E6"/>
    <w:rsid w:val="002F3195"/>
    <w:rsid w:val="002F62D8"/>
    <w:rsid w:val="00303691"/>
    <w:rsid w:val="00307C3F"/>
    <w:rsid w:val="00307D63"/>
    <w:rsid w:val="00321D72"/>
    <w:rsid w:val="003252DE"/>
    <w:rsid w:val="00335850"/>
    <w:rsid w:val="00335F25"/>
    <w:rsid w:val="0034339A"/>
    <w:rsid w:val="003445FF"/>
    <w:rsid w:val="00344F97"/>
    <w:rsid w:val="00357F90"/>
    <w:rsid w:val="003607D6"/>
    <w:rsid w:val="0036429C"/>
    <w:rsid w:val="00367162"/>
    <w:rsid w:val="0038036D"/>
    <w:rsid w:val="00381341"/>
    <w:rsid w:val="003814DE"/>
    <w:rsid w:val="00383E92"/>
    <w:rsid w:val="003869C4"/>
    <w:rsid w:val="0039108A"/>
    <w:rsid w:val="003A2842"/>
    <w:rsid w:val="003A35F7"/>
    <w:rsid w:val="003A678B"/>
    <w:rsid w:val="003B54FB"/>
    <w:rsid w:val="003B637E"/>
    <w:rsid w:val="003B7EB8"/>
    <w:rsid w:val="003D755F"/>
    <w:rsid w:val="003D78E7"/>
    <w:rsid w:val="003E482D"/>
    <w:rsid w:val="003F0824"/>
    <w:rsid w:val="003F2F2B"/>
    <w:rsid w:val="003F4EB6"/>
    <w:rsid w:val="0040069B"/>
    <w:rsid w:val="0040217C"/>
    <w:rsid w:val="00402B36"/>
    <w:rsid w:val="004032C3"/>
    <w:rsid w:val="00407F71"/>
    <w:rsid w:val="00424E63"/>
    <w:rsid w:val="00425791"/>
    <w:rsid w:val="0042749B"/>
    <w:rsid w:val="00427D0D"/>
    <w:rsid w:val="00441AB7"/>
    <w:rsid w:val="00444259"/>
    <w:rsid w:val="0045058B"/>
    <w:rsid w:val="00453130"/>
    <w:rsid w:val="00457596"/>
    <w:rsid w:val="0045792A"/>
    <w:rsid w:val="00461887"/>
    <w:rsid w:val="00476DBB"/>
    <w:rsid w:val="00481181"/>
    <w:rsid w:val="00484400"/>
    <w:rsid w:val="004873CF"/>
    <w:rsid w:val="004914AC"/>
    <w:rsid w:val="004933B7"/>
    <w:rsid w:val="0049358A"/>
    <w:rsid w:val="004A1758"/>
    <w:rsid w:val="004A1E41"/>
    <w:rsid w:val="004A4444"/>
    <w:rsid w:val="004A4558"/>
    <w:rsid w:val="004B5828"/>
    <w:rsid w:val="004B6928"/>
    <w:rsid w:val="004C2FBD"/>
    <w:rsid w:val="004C44D2"/>
    <w:rsid w:val="004E105F"/>
    <w:rsid w:val="004E4024"/>
    <w:rsid w:val="004F08AC"/>
    <w:rsid w:val="004F5041"/>
    <w:rsid w:val="00502491"/>
    <w:rsid w:val="0050683B"/>
    <w:rsid w:val="0051620D"/>
    <w:rsid w:val="00530CA7"/>
    <w:rsid w:val="00531173"/>
    <w:rsid w:val="00537A49"/>
    <w:rsid w:val="005422AF"/>
    <w:rsid w:val="00543796"/>
    <w:rsid w:val="00545EAA"/>
    <w:rsid w:val="00553D04"/>
    <w:rsid w:val="0055752E"/>
    <w:rsid w:val="00561DD2"/>
    <w:rsid w:val="00562CCC"/>
    <w:rsid w:val="005820A2"/>
    <w:rsid w:val="0058265B"/>
    <w:rsid w:val="0058681A"/>
    <w:rsid w:val="005A02AC"/>
    <w:rsid w:val="005A2D8A"/>
    <w:rsid w:val="005A3F26"/>
    <w:rsid w:val="005B0176"/>
    <w:rsid w:val="005B0445"/>
    <w:rsid w:val="005B0F4F"/>
    <w:rsid w:val="005B646D"/>
    <w:rsid w:val="005C22C3"/>
    <w:rsid w:val="005C3F2F"/>
    <w:rsid w:val="005C5D39"/>
    <w:rsid w:val="005E35CD"/>
    <w:rsid w:val="005E4B8F"/>
    <w:rsid w:val="005F12E1"/>
    <w:rsid w:val="005F1812"/>
    <w:rsid w:val="005F3FEE"/>
    <w:rsid w:val="00611260"/>
    <w:rsid w:val="006256E8"/>
    <w:rsid w:val="0063165D"/>
    <w:rsid w:val="006331C9"/>
    <w:rsid w:val="006331E3"/>
    <w:rsid w:val="006372BC"/>
    <w:rsid w:val="0064203A"/>
    <w:rsid w:val="00646D91"/>
    <w:rsid w:val="00653438"/>
    <w:rsid w:val="00653707"/>
    <w:rsid w:val="00656931"/>
    <w:rsid w:val="00660822"/>
    <w:rsid w:val="0066462D"/>
    <w:rsid w:val="00670635"/>
    <w:rsid w:val="00670648"/>
    <w:rsid w:val="00672509"/>
    <w:rsid w:val="00673FA1"/>
    <w:rsid w:val="006751D6"/>
    <w:rsid w:val="00677B11"/>
    <w:rsid w:val="006818FF"/>
    <w:rsid w:val="006912EC"/>
    <w:rsid w:val="006962FE"/>
    <w:rsid w:val="00696E82"/>
    <w:rsid w:val="006A33CD"/>
    <w:rsid w:val="006A35AA"/>
    <w:rsid w:val="006A5E26"/>
    <w:rsid w:val="006A635A"/>
    <w:rsid w:val="006A6374"/>
    <w:rsid w:val="006B6E35"/>
    <w:rsid w:val="006C0EBC"/>
    <w:rsid w:val="006C2ED4"/>
    <w:rsid w:val="006D2AE2"/>
    <w:rsid w:val="006D3CC9"/>
    <w:rsid w:val="006F01EA"/>
    <w:rsid w:val="006F3A49"/>
    <w:rsid w:val="006F5930"/>
    <w:rsid w:val="006F5B04"/>
    <w:rsid w:val="00700BB6"/>
    <w:rsid w:val="007016B0"/>
    <w:rsid w:val="0070787A"/>
    <w:rsid w:val="00713059"/>
    <w:rsid w:val="00713B32"/>
    <w:rsid w:val="007147B4"/>
    <w:rsid w:val="007150C0"/>
    <w:rsid w:val="007315F5"/>
    <w:rsid w:val="00733A17"/>
    <w:rsid w:val="00734E36"/>
    <w:rsid w:val="0075114B"/>
    <w:rsid w:val="00751C1F"/>
    <w:rsid w:val="00754F0B"/>
    <w:rsid w:val="0075591C"/>
    <w:rsid w:val="00756DE2"/>
    <w:rsid w:val="00761977"/>
    <w:rsid w:val="00765434"/>
    <w:rsid w:val="00774D76"/>
    <w:rsid w:val="00783768"/>
    <w:rsid w:val="00787BAA"/>
    <w:rsid w:val="007950A1"/>
    <w:rsid w:val="007A13E2"/>
    <w:rsid w:val="007A1479"/>
    <w:rsid w:val="007C0BB3"/>
    <w:rsid w:val="007C4AEF"/>
    <w:rsid w:val="007E0429"/>
    <w:rsid w:val="007E0C65"/>
    <w:rsid w:val="007E4266"/>
    <w:rsid w:val="007E7857"/>
    <w:rsid w:val="007F2129"/>
    <w:rsid w:val="007F3C2D"/>
    <w:rsid w:val="00807A9A"/>
    <w:rsid w:val="008130D3"/>
    <w:rsid w:val="00817666"/>
    <w:rsid w:val="00822E71"/>
    <w:rsid w:val="00824281"/>
    <w:rsid w:val="0083735B"/>
    <w:rsid w:val="00844CA9"/>
    <w:rsid w:val="0084721F"/>
    <w:rsid w:val="00847E1A"/>
    <w:rsid w:val="00850407"/>
    <w:rsid w:val="008525B5"/>
    <w:rsid w:val="00860291"/>
    <w:rsid w:val="00861440"/>
    <w:rsid w:val="00867086"/>
    <w:rsid w:val="00867D4C"/>
    <w:rsid w:val="008706FE"/>
    <w:rsid w:val="00877895"/>
    <w:rsid w:val="0088529D"/>
    <w:rsid w:val="008941A6"/>
    <w:rsid w:val="00896954"/>
    <w:rsid w:val="00897804"/>
    <w:rsid w:val="008A33B7"/>
    <w:rsid w:val="008A3F86"/>
    <w:rsid w:val="008B1A15"/>
    <w:rsid w:val="008B4AC3"/>
    <w:rsid w:val="008B638D"/>
    <w:rsid w:val="008C1DD6"/>
    <w:rsid w:val="008C4990"/>
    <w:rsid w:val="008C6174"/>
    <w:rsid w:val="008C7896"/>
    <w:rsid w:val="008C7D21"/>
    <w:rsid w:val="008D7820"/>
    <w:rsid w:val="008F46CD"/>
    <w:rsid w:val="008F5E34"/>
    <w:rsid w:val="00900F62"/>
    <w:rsid w:val="009022AD"/>
    <w:rsid w:val="00911353"/>
    <w:rsid w:val="00924185"/>
    <w:rsid w:val="00930355"/>
    <w:rsid w:val="00930476"/>
    <w:rsid w:val="00934134"/>
    <w:rsid w:val="00934932"/>
    <w:rsid w:val="00936EB2"/>
    <w:rsid w:val="00937544"/>
    <w:rsid w:val="00941044"/>
    <w:rsid w:val="00942744"/>
    <w:rsid w:val="00952C66"/>
    <w:rsid w:val="0096329E"/>
    <w:rsid w:val="009649A7"/>
    <w:rsid w:val="00975738"/>
    <w:rsid w:val="0098117D"/>
    <w:rsid w:val="00983624"/>
    <w:rsid w:val="009A34F4"/>
    <w:rsid w:val="009A5A0D"/>
    <w:rsid w:val="009B26BB"/>
    <w:rsid w:val="009B47B5"/>
    <w:rsid w:val="009C5125"/>
    <w:rsid w:val="009C7265"/>
    <w:rsid w:val="009D1370"/>
    <w:rsid w:val="009D16C1"/>
    <w:rsid w:val="009D470A"/>
    <w:rsid w:val="009E56DC"/>
    <w:rsid w:val="009E5A2D"/>
    <w:rsid w:val="009E5B89"/>
    <w:rsid w:val="009E7796"/>
    <w:rsid w:val="009F13D9"/>
    <w:rsid w:val="00A06C95"/>
    <w:rsid w:val="00A07CDB"/>
    <w:rsid w:val="00A11478"/>
    <w:rsid w:val="00A14535"/>
    <w:rsid w:val="00A1553B"/>
    <w:rsid w:val="00A25604"/>
    <w:rsid w:val="00A262EB"/>
    <w:rsid w:val="00A316E3"/>
    <w:rsid w:val="00A33F7D"/>
    <w:rsid w:val="00A34B9E"/>
    <w:rsid w:val="00A3610F"/>
    <w:rsid w:val="00A44515"/>
    <w:rsid w:val="00A4534C"/>
    <w:rsid w:val="00A555EC"/>
    <w:rsid w:val="00A605C5"/>
    <w:rsid w:val="00A60706"/>
    <w:rsid w:val="00A6076F"/>
    <w:rsid w:val="00A60EC8"/>
    <w:rsid w:val="00A62E70"/>
    <w:rsid w:val="00A706F9"/>
    <w:rsid w:val="00A72B1A"/>
    <w:rsid w:val="00A74EEA"/>
    <w:rsid w:val="00A81C09"/>
    <w:rsid w:val="00A8383C"/>
    <w:rsid w:val="00A87652"/>
    <w:rsid w:val="00A878C8"/>
    <w:rsid w:val="00A906A3"/>
    <w:rsid w:val="00A9423A"/>
    <w:rsid w:val="00A96316"/>
    <w:rsid w:val="00AA0AF3"/>
    <w:rsid w:val="00AB077B"/>
    <w:rsid w:val="00AB262F"/>
    <w:rsid w:val="00AB3FFE"/>
    <w:rsid w:val="00AB456C"/>
    <w:rsid w:val="00AB4AF8"/>
    <w:rsid w:val="00AB76B8"/>
    <w:rsid w:val="00AC4213"/>
    <w:rsid w:val="00AC6BF3"/>
    <w:rsid w:val="00AC7B41"/>
    <w:rsid w:val="00AD7C9E"/>
    <w:rsid w:val="00AE16A8"/>
    <w:rsid w:val="00AF6948"/>
    <w:rsid w:val="00B0493E"/>
    <w:rsid w:val="00B10ED3"/>
    <w:rsid w:val="00B112CB"/>
    <w:rsid w:val="00B1277A"/>
    <w:rsid w:val="00B17B96"/>
    <w:rsid w:val="00B24587"/>
    <w:rsid w:val="00B2479B"/>
    <w:rsid w:val="00B30B16"/>
    <w:rsid w:val="00B319E0"/>
    <w:rsid w:val="00B32186"/>
    <w:rsid w:val="00B41906"/>
    <w:rsid w:val="00B41B13"/>
    <w:rsid w:val="00B44961"/>
    <w:rsid w:val="00B50C7E"/>
    <w:rsid w:val="00B51D44"/>
    <w:rsid w:val="00B61AB3"/>
    <w:rsid w:val="00B70EDA"/>
    <w:rsid w:val="00B712DC"/>
    <w:rsid w:val="00B75A4F"/>
    <w:rsid w:val="00B77A7A"/>
    <w:rsid w:val="00B77EDA"/>
    <w:rsid w:val="00B80814"/>
    <w:rsid w:val="00B91619"/>
    <w:rsid w:val="00B91C70"/>
    <w:rsid w:val="00BB0293"/>
    <w:rsid w:val="00BB066C"/>
    <w:rsid w:val="00BB3D6E"/>
    <w:rsid w:val="00BB408D"/>
    <w:rsid w:val="00BC6CAA"/>
    <w:rsid w:val="00BD2187"/>
    <w:rsid w:val="00BE2CD9"/>
    <w:rsid w:val="00BF0BDB"/>
    <w:rsid w:val="00BF1A5B"/>
    <w:rsid w:val="00BF2DE4"/>
    <w:rsid w:val="00BF7969"/>
    <w:rsid w:val="00C0201C"/>
    <w:rsid w:val="00C053F9"/>
    <w:rsid w:val="00C0753A"/>
    <w:rsid w:val="00C14A32"/>
    <w:rsid w:val="00C15562"/>
    <w:rsid w:val="00C41328"/>
    <w:rsid w:val="00C4137E"/>
    <w:rsid w:val="00C43935"/>
    <w:rsid w:val="00C505A0"/>
    <w:rsid w:val="00C55FD5"/>
    <w:rsid w:val="00C5724A"/>
    <w:rsid w:val="00C61A0C"/>
    <w:rsid w:val="00C6276D"/>
    <w:rsid w:val="00C63A09"/>
    <w:rsid w:val="00C7321E"/>
    <w:rsid w:val="00C74EFE"/>
    <w:rsid w:val="00C826D9"/>
    <w:rsid w:val="00C830D1"/>
    <w:rsid w:val="00C92B2D"/>
    <w:rsid w:val="00C93B1F"/>
    <w:rsid w:val="00CA4E56"/>
    <w:rsid w:val="00CB30ED"/>
    <w:rsid w:val="00CC08F7"/>
    <w:rsid w:val="00CC5DE7"/>
    <w:rsid w:val="00CE24DF"/>
    <w:rsid w:val="00CE3B27"/>
    <w:rsid w:val="00CE419F"/>
    <w:rsid w:val="00CF276E"/>
    <w:rsid w:val="00CF32F7"/>
    <w:rsid w:val="00CF4D77"/>
    <w:rsid w:val="00D0249D"/>
    <w:rsid w:val="00D0652A"/>
    <w:rsid w:val="00D17E69"/>
    <w:rsid w:val="00D218B3"/>
    <w:rsid w:val="00D2298F"/>
    <w:rsid w:val="00D25B72"/>
    <w:rsid w:val="00D31C64"/>
    <w:rsid w:val="00D37FC3"/>
    <w:rsid w:val="00D43321"/>
    <w:rsid w:val="00D507A6"/>
    <w:rsid w:val="00D64994"/>
    <w:rsid w:val="00D751E4"/>
    <w:rsid w:val="00D92C4E"/>
    <w:rsid w:val="00DA3CB1"/>
    <w:rsid w:val="00DA575C"/>
    <w:rsid w:val="00DA7E28"/>
    <w:rsid w:val="00DC07A4"/>
    <w:rsid w:val="00DC232C"/>
    <w:rsid w:val="00DC308C"/>
    <w:rsid w:val="00DC4EB4"/>
    <w:rsid w:val="00DC6EC2"/>
    <w:rsid w:val="00DE7016"/>
    <w:rsid w:val="00DF2CA4"/>
    <w:rsid w:val="00DF3375"/>
    <w:rsid w:val="00DF3F3B"/>
    <w:rsid w:val="00E0118E"/>
    <w:rsid w:val="00E020E7"/>
    <w:rsid w:val="00E0452D"/>
    <w:rsid w:val="00E13718"/>
    <w:rsid w:val="00E21E66"/>
    <w:rsid w:val="00E35887"/>
    <w:rsid w:val="00E41293"/>
    <w:rsid w:val="00E50DB1"/>
    <w:rsid w:val="00E7050E"/>
    <w:rsid w:val="00E70574"/>
    <w:rsid w:val="00E70D6D"/>
    <w:rsid w:val="00E73949"/>
    <w:rsid w:val="00E76652"/>
    <w:rsid w:val="00E85973"/>
    <w:rsid w:val="00E86E4D"/>
    <w:rsid w:val="00E87B59"/>
    <w:rsid w:val="00E87FD1"/>
    <w:rsid w:val="00E92AAE"/>
    <w:rsid w:val="00E947B6"/>
    <w:rsid w:val="00EC4B33"/>
    <w:rsid w:val="00ED1DDF"/>
    <w:rsid w:val="00ED7405"/>
    <w:rsid w:val="00EE6FA5"/>
    <w:rsid w:val="00F04632"/>
    <w:rsid w:val="00F166F2"/>
    <w:rsid w:val="00F16834"/>
    <w:rsid w:val="00F47A80"/>
    <w:rsid w:val="00F51FDA"/>
    <w:rsid w:val="00F54086"/>
    <w:rsid w:val="00F57E22"/>
    <w:rsid w:val="00F65417"/>
    <w:rsid w:val="00F67813"/>
    <w:rsid w:val="00F67CC4"/>
    <w:rsid w:val="00F70A9C"/>
    <w:rsid w:val="00F71231"/>
    <w:rsid w:val="00F746C5"/>
    <w:rsid w:val="00F878E8"/>
    <w:rsid w:val="00F87D34"/>
    <w:rsid w:val="00F9050C"/>
    <w:rsid w:val="00F91193"/>
    <w:rsid w:val="00F921BD"/>
    <w:rsid w:val="00F93D56"/>
    <w:rsid w:val="00F9447F"/>
    <w:rsid w:val="00FA41E4"/>
    <w:rsid w:val="00FA4D99"/>
    <w:rsid w:val="00FB21A0"/>
    <w:rsid w:val="00FC6414"/>
    <w:rsid w:val="00FD4951"/>
    <w:rsid w:val="00FE4693"/>
    <w:rsid w:val="00FE713B"/>
    <w:rsid w:val="00FF1748"/>
    <w:rsid w:val="00FF3567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F1EE8"/>
  <w15:docId w15:val="{4D0DF378-8170-4662-AB3B-8597B7B7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6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2E71"/>
    <w:pPr>
      <w:ind w:left="5664" w:firstLine="6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rsid w:val="00822E71"/>
    <w:rPr>
      <w:rFonts w:ascii="Arial" w:hAnsi="Arial" w:cs="Arial"/>
      <w:i/>
      <w:sz w:val="16"/>
      <w:szCs w:val="16"/>
    </w:rPr>
  </w:style>
  <w:style w:type="paragraph" w:styleId="Tekstpodstawowywcity2">
    <w:name w:val="Body Text Indent 2"/>
    <w:basedOn w:val="Normalny"/>
    <w:rsid w:val="00822E71"/>
    <w:pPr>
      <w:ind w:left="5664" w:firstLine="6"/>
    </w:pPr>
    <w:rPr>
      <w:rFonts w:ascii="Arial" w:hAnsi="Arial" w:cs="Arial"/>
      <w:sz w:val="20"/>
      <w:szCs w:val="16"/>
    </w:rPr>
  </w:style>
  <w:style w:type="paragraph" w:styleId="Stopka">
    <w:name w:val="footer"/>
    <w:basedOn w:val="Normalny"/>
    <w:rsid w:val="00822E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2E71"/>
  </w:style>
  <w:style w:type="paragraph" w:styleId="Tekstprzypisudolnego">
    <w:name w:val="footnote text"/>
    <w:basedOn w:val="Normalny"/>
    <w:link w:val="TekstprzypisudolnegoZnak"/>
    <w:semiHidden/>
    <w:rsid w:val="00822E7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22E71"/>
    <w:rPr>
      <w:vertAlign w:val="superscript"/>
    </w:rPr>
  </w:style>
  <w:style w:type="paragraph" w:customStyle="1" w:styleId="Znak">
    <w:name w:val="Znak"/>
    <w:basedOn w:val="Normalny"/>
    <w:rsid w:val="00822E71"/>
  </w:style>
  <w:style w:type="paragraph" w:styleId="Tytu">
    <w:name w:val="Title"/>
    <w:basedOn w:val="Normalny"/>
    <w:qFormat/>
    <w:rsid w:val="00F878E8"/>
    <w:pPr>
      <w:jc w:val="center"/>
    </w:pPr>
    <w:rPr>
      <w:sz w:val="32"/>
    </w:rPr>
  </w:style>
  <w:style w:type="paragraph" w:customStyle="1" w:styleId="ZnakZnakZnakZnakZnakZnakZnakZnak">
    <w:name w:val="Znak Znak Znak Znak Znak Znak Znak Znak"/>
    <w:basedOn w:val="Normalny"/>
    <w:rsid w:val="006912EC"/>
  </w:style>
  <w:style w:type="paragraph" w:styleId="Tekstdymka">
    <w:name w:val="Balloon Text"/>
    <w:basedOn w:val="Normalny"/>
    <w:link w:val="TekstdymkaZnak"/>
    <w:rsid w:val="00386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69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93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3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20A2"/>
    <w:rPr>
      <w:rFonts w:ascii="Arial" w:hAnsi="Arial" w:cs="Arial"/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582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EC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4A1E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1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E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1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1E4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201C"/>
  </w:style>
  <w:style w:type="paragraph" w:styleId="Poprawka">
    <w:name w:val="Revision"/>
    <w:hidden/>
    <w:uiPriority w:val="99"/>
    <w:semiHidden/>
    <w:rsid w:val="00C826D9"/>
    <w:rPr>
      <w:sz w:val="24"/>
      <w:szCs w:val="24"/>
    </w:rPr>
  </w:style>
  <w:style w:type="character" w:styleId="Hipercze">
    <w:name w:val="Hyperlink"/>
    <w:basedOn w:val="Domylnaczcionkaakapitu"/>
    <w:unhideWhenUsed/>
    <w:rsid w:val="005F12E1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97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do.gov.pl/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BC7CC-A821-4CD4-83C3-5B6815E3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2092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Maczuga Barbara</cp:lastModifiedBy>
  <cp:revision>8</cp:revision>
  <cp:lastPrinted>2022-10-03T08:32:00Z</cp:lastPrinted>
  <dcterms:created xsi:type="dcterms:W3CDTF">2022-10-06T06:02:00Z</dcterms:created>
  <dcterms:modified xsi:type="dcterms:W3CDTF">2023-03-16T12:33:00Z</dcterms:modified>
</cp:coreProperties>
</file>