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6860" w14:textId="1764BDB3" w:rsidR="00624B70" w:rsidRPr="00624B70" w:rsidRDefault="00624B70" w:rsidP="00602946">
      <w:pPr>
        <w:pStyle w:val="Nagwek1"/>
        <w:jc w:val="center"/>
        <w:rPr>
          <w:rFonts w:eastAsia="Segoe Condensed"/>
          <w:sz w:val="28"/>
          <w:szCs w:val="36"/>
        </w:rPr>
      </w:pPr>
      <w:r w:rsidRPr="00624B70">
        <w:rPr>
          <w:rFonts w:eastAsia="Segoe Condensed"/>
          <w:sz w:val="28"/>
          <w:szCs w:val="36"/>
        </w:rPr>
        <w:t xml:space="preserve">PROGRAM </w:t>
      </w:r>
      <w:r w:rsidRPr="00624B70">
        <w:rPr>
          <w:rFonts w:eastAsia="Segoe Condensed"/>
          <w:sz w:val="28"/>
          <w:szCs w:val="36"/>
        </w:rPr>
        <w:br/>
        <w:t>SPOTKANIA INFORMACYJNEGO</w:t>
      </w:r>
    </w:p>
    <w:p w14:paraId="6C430BD4" w14:textId="77777777" w:rsidR="00624B70" w:rsidRPr="00624B70" w:rsidRDefault="00624B70" w:rsidP="00624B70">
      <w:pPr>
        <w:spacing w:after="0" w:line="240" w:lineRule="auto"/>
        <w:rPr>
          <w:rFonts w:eastAsia="Segoe Condensed" w:cs="Arial"/>
          <w:b/>
          <w:spacing w:val="8"/>
          <w:sz w:val="16"/>
          <w:szCs w:val="16"/>
        </w:rPr>
      </w:pPr>
    </w:p>
    <w:p w14:paraId="5498A73F" w14:textId="0B115A30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>NAZWA PUNKTU INFORMACYJNEGO: Lokalny Punkt Informacyjny FE w Mielcu</w:t>
      </w:r>
    </w:p>
    <w:p w14:paraId="78471F0B" w14:textId="33BD9C89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TEMAT SPOTKANIA INFORMACYJNEGO: </w:t>
      </w:r>
      <w:r w:rsidR="003A443C" w:rsidRPr="003A443C">
        <w:rPr>
          <w:rFonts w:eastAsia="Segoe Condensed"/>
          <w:sz w:val="22"/>
          <w:szCs w:val="24"/>
        </w:rPr>
        <w:t>Fundusze Europejskie na podnoszeniem kwalifikacji</w:t>
      </w:r>
    </w:p>
    <w:p w14:paraId="2C9D341B" w14:textId="0C2AF6FC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DATA SPOTKANIA INFORMACYJNEGO: </w:t>
      </w:r>
      <w:r w:rsidR="003A443C">
        <w:rPr>
          <w:rFonts w:eastAsia="Segoe Condensed"/>
          <w:sz w:val="22"/>
          <w:szCs w:val="24"/>
        </w:rPr>
        <w:t>15</w:t>
      </w:r>
      <w:r w:rsidRPr="00624B70">
        <w:rPr>
          <w:rFonts w:eastAsia="Segoe Condensed"/>
          <w:sz w:val="22"/>
          <w:szCs w:val="24"/>
        </w:rPr>
        <w:t xml:space="preserve"> maja 2024 r. </w:t>
      </w:r>
    </w:p>
    <w:p w14:paraId="754EFFB0" w14:textId="2ACC65E7" w:rsidR="00624B70" w:rsidRPr="003A443C" w:rsidRDefault="00624B70" w:rsidP="003A443C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MIEJSCE SPOTKANIA INFORMACYJNEGO: </w:t>
      </w:r>
      <w:r w:rsidR="003A443C" w:rsidRPr="003A443C">
        <w:rPr>
          <w:rFonts w:eastAsia="Segoe Condensed"/>
          <w:sz w:val="22"/>
          <w:szCs w:val="24"/>
        </w:rPr>
        <w:t>Urząd Miasta w Mielcu</w:t>
      </w:r>
      <w:r w:rsidR="003A443C">
        <w:rPr>
          <w:rFonts w:eastAsia="Segoe Condensed"/>
          <w:sz w:val="22"/>
          <w:szCs w:val="24"/>
        </w:rPr>
        <w:t xml:space="preserve">, </w:t>
      </w:r>
      <w:r w:rsidR="003A443C">
        <w:rPr>
          <w:rFonts w:eastAsia="Segoe Condensed"/>
          <w:sz w:val="22"/>
          <w:szCs w:val="24"/>
        </w:rPr>
        <w:br/>
      </w:r>
      <w:r w:rsidR="003A443C" w:rsidRPr="003A443C">
        <w:rPr>
          <w:rFonts w:eastAsia="Segoe Condensed"/>
          <w:sz w:val="22"/>
          <w:szCs w:val="24"/>
        </w:rPr>
        <w:t>ul. Żeromskiego 26, Mielec</w:t>
      </w:r>
    </w:p>
    <w:p w14:paraId="72B3F68D" w14:textId="77777777" w:rsidR="00624B70" w:rsidRPr="00624B70" w:rsidRDefault="00624B70" w:rsidP="00624B70">
      <w:pPr>
        <w:spacing w:after="0" w:line="240" w:lineRule="auto"/>
        <w:rPr>
          <w:rFonts w:eastAsia="Segoe Condensed" w:cs="Arial"/>
          <w:spacing w:val="8"/>
          <w:sz w:val="16"/>
          <w:szCs w:val="16"/>
        </w:rPr>
      </w:pP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gram spotkania"/>
        <w:tblDescription w:val="W tabeli znajduje się program spotkania w Mielcu."/>
      </w:tblPr>
      <w:tblGrid>
        <w:gridCol w:w="1696"/>
        <w:gridCol w:w="7547"/>
      </w:tblGrid>
      <w:tr w:rsidR="003A443C" w:rsidRPr="003A443C" w14:paraId="711E9E5C" w14:textId="77777777" w:rsidTr="003A443C">
        <w:trPr>
          <w:trHeight w:val="451"/>
          <w:jc w:val="center"/>
        </w:trPr>
        <w:tc>
          <w:tcPr>
            <w:tcW w:w="1696" w:type="dxa"/>
            <w:vAlign w:val="center"/>
          </w:tcPr>
          <w:p w14:paraId="02F1A1C0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9:30-10:00</w:t>
            </w:r>
          </w:p>
        </w:tc>
        <w:tc>
          <w:tcPr>
            <w:tcW w:w="7547" w:type="dxa"/>
            <w:vAlign w:val="center"/>
          </w:tcPr>
          <w:p w14:paraId="0AD6E512" w14:textId="77777777" w:rsidR="003A443C" w:rsidRPr="00763C17" w:rsidRDefault="003A443C" w:rsidP="003A443C">
            <w:pPr>
              <w:spacing w:after="0" w:line="276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 xml:space="preserve">Rejestracja uczestników </w:t>
            </w:r>
          </w:p>
        </w:tc>
      </w:tr>
      <w:tr w:rsidR="003A443C" w:rsidRPr="003A443C" w14:paraId="0DEDFDAB" w14:textId="77777777" w:rsidTr="00B46358">
        <w:trPr>
          <w:trHeight w:val="559"/>
          <w:jc w:val="center"/>
        </w:trPr>
        <w:tc>
          <w:tcPr>
            <w:tcW w:w="1696" w:type="dxa"/>
            <w:vMerge w:val="restart"/>
            <w:vAlign w:val="center"/>
          </w:tcPr>
          <w:p w14:paraId="3EAE1072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10:00-10:25</w:t>
            </w:r>
          </w:p>
        </w:tc>
        <w:tc>
          <w:tcPr>
            <w:tcW w:w="7547" w:type="dxa"/>
            <w:vAlign w:val="center"/>
          </w:tcPr>
          <w:p w14:paraId="36B9B8A9" w14:textId="77777777" w:rsidR="003A443C" w:rsidRPr="00763C17" w:rsidRDefault="003A443C" w:rsidP="003A443C">
            <w:pPr>
              <w:spacing w:after="0" w:line="276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>Rozpoczęcie spotkania i przywitanie uczestników</w:t>
            </w:r>
          </w:p>
        </w:tc>
      </w:tr>
      <w:tr w:rsidR="003A443C" w:rsidRPr="003A443C" w14:paraId="6342914A" w14:textId="77777777" w:rsidTr="00B46358">
        <w:trPr>
          <w:trHeight w:val="694"/>
          <w:jc w:val="center"/>
        </w:trPr>
        <w:tc>
          <w:tcPr>
            <w:tcW w:w="1696" w:type="dxa"/>
            <w:vMerge/>
            <w:vAlign w:val="center"/>
          </w:tcPr>
          <w:p w14:paraId="7E294D87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</w:p>
        </w:tc>
        <w:tc>
          <w:tcPr>
            <w:tcW w:w="7547" w:type="dxa"/>
            <w:vAlign w:val="center"/>
          </w:tcPr>
          <w:p w14:paraId="11902E08" w14:textId="77777777" w:rsidR="003A443C" w:rsidRPr="00763C17" w:rsidRDefault="003A443C" w:rsidP="003A443C">
            <w:pPr>
              <w:spacing w:after="0" w:line="276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 xml:space="preserve">Przedstawienie </w:t>
            </w:r>
            <w:r w:rsidRPr="00763C17">
              <w:rPr>
                <w:rFonts w:eastAsia="Segoe Condensed" w:cs="Arial"/>
                <w:bCs/>
                <w:iCs/>
                <w:spacing w:val="8"/>
                <w:szCs w:val="24"/>
              </w:rPr>
              <w:t>oferty Sieci Punktów Informacyjnych Funduszy Europejskich w województwie podkarpackim</w:t>
            </w:r>
          </w:p>
        </w:tc>
      </w:tr>
      <w:tr w:rsidR="003A443C" w:rsidRPr="003A443C" w14:paraId="654E7B81" w14:textId="77777777" w:rsidTr="00B46358">
        <w:trPr>
          <w:trHeight w:val="562"/>
          <w:jc w:val="center"/>
        </w:trPr>
        <w:tc>
          <w:tcPr>
            <w:tcW w:w="1696" w:type="dxa"/>
            <w:vMerge/>
            <w:vAlign w:val="center"/>
          </w:tcPr>
          <w:p w14:paraId="0BCCC06B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</w:p>
        </w:tc>
        <w:tc>
          <w:tcPr>
            <w:tcW w:w="7547" w:type="dxa"/>
            <w:vAlign w:val="center"/>
          </w:tcPr>
          <w:p w14:paraId="48FE7800" w14:textId="77777777" w:rsidR="003A443C" w:rsidRPr="00763C17" w:rsidRDefault="003A443C" w:rsidP="003A443C">
            <w:pPr>
              <w:spacing w:after="0" w:line="276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>Przedstawienie form wsparcia na podnoszenie kwalifikacji</w:t>
            </w:r>
          </w:p>
        </w:tc>
      </w:tr>
      <w:tr w:rsidR="003A443C" w:rsidRPr="003A443C" w14:paraId="2B4ED6F5" w14:textId="77777777" w:rsidTr="003A443C">
        <w:trPr>
          <w:trHeight w:val="839"/>
          <w:jc w:val="center"/>
        </w:trPr>
        <w:tc>
          <w:tcPr>
            <w:tcW w:w="1696" w:type="dxa"/>
            <w:vAlign w:val="center"/>
          </w:tcPr>
          <w:p w14:paraId="0EE4E619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10:25-10:45</w:t>
            </w:r>
          </w:p>
        </w:tc>
        <w:tc>
          <w:tcPr>
            <w:tcW w:w="7547" w:type="dxa"/>
            <w:vAlign w:val="center"/>
          </w:tcPr>
          <w:p w14:paraId="7E5C0593" w14:textId="77777777" w:rsidR="003A443C" w:rsidRPr="00763C17" w:rsidRDefault="003A443C" w:rsidP="003A443C">
            <w:pPr>
              <w:spacing w:after="0" w:line="240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>Fundusze Europejskie dla Podkarpacia 2021-2027, działanie 07.14 Wsparcie osób dorosłych w zdobywaniu i uzupełnianiu kwalifikacji i kompetencji „Akademia kwalifikacji zawodowych”</w:t>
            </w:r>
          </w:p>
        </w:tc>
      </w:tr>
      <w:tr w:rsidR="003A443C" w:rsidRPr="003A443C" w14:paraId="3969140F" w14:textId="77777777" w:rsidTr="00B46358">
        <w:trPr>
          <w:trHeight w:val="994"/>
          <w:jc w:val="center"/>
        </w:trPr>
        <w:tc>
          <w:tcPr>
            <w:tcW w:w="1696" w:type="dxa"/>
            <w:vAlign w:val="center"/>
          </w:tcPr>
          <w:p w14:paraId="0A9946E7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10:45-11:05</w:t>
            </w:r>
          </w:p>
        </w:tc>
        <w:tc>
          <w:tcPr>
            <w:tcW w:w="7547" w:type="dxa"/>
            <w:vAlign w:val="center"/>
          </w:tcPr>
          <w:p w14:paraId="3541D3DA" w14:textId="77777777" w:rsidR="003A443C" w:rsidRPr="00763C17" w:rsidRDefault="003A443C" w:rsidP="003A443C">
            <w:pPr>
              <w:spacing w:after="0" w:line="240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>Fundusze Europejskie dla Rozwoju Społecznego 2021-2027, działanie 01.11 Europejskie pożyczki na kształcenie – Postaw na rozwój – europejskie pożyczki na kształcenie FERS</w:t>
            </w:r>
          </w:p>
        </w:tc>
      </w:tr>
      <w:tr w:rsidR="003A443C" w:rsidRPr="003A443C" w14:paraId="37A8DEE4" w14:textId="77777777" w:rsidTr="003A443C">
        <w:trPr>
          <w:trHeight w:val="411"/>
          <w:jc w:val="center"/>
        </w:trPr>
        <w:tc>
          <w:tcPr>
            <w:tcW w:w="1696" w:type="dxa"/>
            <w:vAlign w:val="center"/>
          </w:tcPr>
          <w:p w14:paraId="0F335054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11:05-11:20</w:t>
            </w:r>
          </w:p>
        </w:tc>
        <w:tc>
          <w:tcPr>
            <w:tcW w:w="7547" w:type="dxa"/>
            <w:vAlign w:val="center"/>
          </w:tcPr>
          <w:p w14:paraId="3E9D67EE" w14:textId="77777777" w:rsidR="003A443C" w:rsidRPr="00763C17" w:rsidRDefault="003A443C" w:rsidP="003A443C">
            <w:pPr>
              <w:spacing w:after="0" w:line="240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>Przerwa</w:t>
            </w:r>
          </w:p>
        </w:tc>
      </w:tr>
      <w:tr w:rsidR="003A443C" w:rsidRPr="003A443C" w14:paraId="6D9C73B2" w14:textId="77777777" w:rsidTr="00B46358">
        <w:trPr>
          <w:trHeight w:val="1273"/>
          <w:jc w:val="center"/>
        </w:trPr>
        <w:tc>
          <w:tcPr>
            <w:tcW w:w="1696" w:type="dxa"/>
            <w:vAlign w:val="center"/>
          </w:tcPr>
          <w:p w14:paraId="647BAAF7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11:20-11:30</w:t>
            </w:r>
          </w:p>
        </w:tc>
        <w:tc>
          <w:tcPr>
            <w:tcW w:w="7547" w:type="dxa"/>
            <w:vAlign w:val="center"/>
          </w:tcPr>
          <w:p w14:paraId="775AB346" w14:textId="77777777" w:rsidR="003A443C" w:rsidRPr="00763C17" w:rsidRDefault="003A443C" w:rsidP="003A443C">
            <w:pPr>
              <w:spacing w:after="0" w:line="240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>Fundusze Europejskie dla Podkarpacia 2021-2027, działanie 07.09 Rozwój kwalifikacji i kompetencji kadr, „Nowoczesne kompetencje w subregionie tarnobrzeskim” – przedstawiciel Agencji Rozwoju Regionalnego MARR S.A. w Mielcu</w:t>
            </w:r>
          </w:p>
        </w:tc>
      </w:tr>
      <w:tr w:rsidR="003A443C" w:rsidRPr="003A443C" w14:paraId="304ADEB4" w14:textId="77777777" w:rsidTr="003A443C">
        <w:trPr>
          <w:trHeight w:val="1102"/>
          <w:jc w:val="center"/>
        </w:trPr>
        <w:tc>
          <w:tcPr>
            <w:tcW w:w="1696" w:type="dxa"/>
            <w:vAlign w:val="center"/>
          </w:tcPr>
          <w:p w14:paraId="260F69D4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11:30-11:40</w:t>
            </w:r>
          </w:p>
        </w:tc>
        <w:tc>
          <w:tcPr>
            <w:tcW w:w="7547" w:type="dxa"/>
            <w:vAlign w:val="center"/>
          </w:tcPr>
          <w:p w14:paraId="385BAEBA" w14:textId="77777777" w:rsidR="003A443C" w:rsidRPr="00763C17" w:rsidRDefault="003A443C" w:rsidP="003A443C">
            <w:pPr>
              <w:spacing w:after="0" w:line="240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 xml:space="preserve">Fundusze Europejskie dla Rozwoju Społecznego 2021-2027, działanie 01.03. Kadry nowoczesnej gospodarki „Akademia </w:t>
            </w:r>
            <w:r w:rsidRPr="00763C17">
              <w:rPr>
                <w:rFonts w:eastAsia="Segoe Condensed" w:cs="Arial"/>
                <w:bCs/>
                <w:spacing w:val="8"/>
                <w:szCs w:val="24"/>
              </w:rPr>
              <w:br/>
              <w:t>HR – czas na zmiany” – przedstawiciel Agencji Rozwoju Regionalnego MARR S.A. w Mielcu</w:t>
            </w:r>
          </w:p>
        </w:tc>
      </w:tr>
      <w:tr w:rsidR="003A443C" w:rsidRPr="003A443C" w14:paraId="67596722" w14:textId="77777777" w:rsidTr="00B46358">
        <w:trPr>
          <w:trHeight w:val="573"/>
          <w:jc w:val="center"/>
        </w:trPr>
        <w:tc>
          <w:tcPr>
            <w:tcW w:w="1696" w:type="dxa"/>
            <w:vAlign w:val="center"/>
          </w:tcPr>
          <w:p w14:paraId="434E5DA8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11:40-12:00</w:t>
            </w:r>
          </w:p>
        </w:tc>
        <w:tc>
          <w:tcPr>
            <w:tcW w:w="7547" w:type="dxa"/>
            <w:vAlign w:val="center"/>
          </w:tcPr>
          <w:p w14:paraId="306BCDB3" w14:textId="77777777" w:rsidR="003A443C" w:rsidRPr="00763C17" w:rsidRDefault="003A443C" w:rsidP="003A443C">
            <w:pPr>
              <w:spacing w:before="120" w:after="120" w:line="240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 xml:space="preserve">Omówienie najczęściej pojawiających się pytań </w:t>
            </w:r>
          </w:p>
          <w:p w14:paraId="32BF136F" w14:textId="77777777" w:rsidR="003A443C" w:rsidRPr="00763C17" w:rsidRDefault="003A443C" w:rsidP="003A443C">
            <w:pPr>
              <w:spacing w:before="120" w:after="120" w:line="240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>Dyskusja – pytania i odpowiedzi</w:t>
            </w:r>
          </w:p>
        </w:tc>
      </w:tr>
      <w:tr w:rsidR="003A443C" w:rsidRPr="003A443C" w14:paraId="12CF9652" w14:textId="77777777" w:rsidTr="00B46358">
        <w:trPr>
          <w:trHeight w:val="550"/>
          <w:jc w:val="center"/>
        </w:trPr>
        <w:tc>
          <w:tcPr>
            <w:tcW w:w="1696" w:type="dxa"/>
            <w:vAlign w:val="center"/>
          </w:tcPr>
          <w:p w14:paraId="6BD66D13" w14:textId="77777777" w:rsidR="003A443C" w:rsidRPr="00763C17" w:rsidRDefault="003A443C" w:rsidP="003A443C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63C17">
              <w:rPr>
                <w:rFonts w:eastAsia="Segoe Condensed" w:cs="Arial"/>
                <w:b/>
                <w:spacing w:val="8"/>
                <w:szCs w:val="24"/>
              </w:rPr>
              <w:t>12:00</w:t>
            </w:r>
          </w:p>
        </w:tc>
        <w:tc>
          <w:tcPr>
            <w:tcW w:w="7547" w:type="dxa"/>
            <w:vAlign w:val="center"/>
          </w:tcPr>
          <w:p w14:paraId="1C23570F" w14:textId="77777777" w:rsidR="003A443C" w:rsidRPr="00763C17" w:rsidRDefault="003A443C" w:rsidP="003A443C">
            <w:pPr>
              <w:spacing w:after="0" w:line="276" w:lineRule="auto"/>
              <w:jc w:val="both"/>
              <w:rPr>
                <w:rFonts w:eastAsia="Segoe Condensed" w:cs="Arial"/>
                <w:bCs/>
                <w:spacing w:val="8"/>
                <w:szCs w:val="24"/>
              </w:rPr>
            </w:pPr>
            <w:r w:rsidRPr="00763C17">
              <w:rPr>
                <w:rFonts w:eastAsia="Segoe Condensed" w:cs="Arial"/>
                <w:bCs/>
                <w:spacing w:val="8"/>
                <w:szCs w:val="24"/>
              </w:rPr>
              <w:t>Zakończenie spotkania</w:t>
            </w:r>
          </w:p>
        </w:tc>
      </w:tr>
    </w:tbl>
    <w:p w14:paraId="6CBCA7AF" w14:textId="77777777" w:rsidR="00624B70" w:rsidRPr="00624B70" w:rsidRDefault="00624B70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134F1E7E" w14:textId="53D34BD8" w:rsidR="00624B70" w:rsidRPr="003A443C" w:rsidRDefault="00624B70" w:rsidP="003A443C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22"/>
          <w:lang w:eastAsia="pl-PL"/>
        </w:rPr>
      </w:pPr>
      <w:r w:rsidRPr="00624B70">
        <w:rPr>
          <w:rFonts w:eastAsia="Times New Roman" w:cs="Arial"/>
          <w:b/>
          <w:bCs/>
          <w:color w:val="030303"/>
          <w:sz w:val="22"/>
          <w:lang w:eastAsia="pl-PL"/>
        </w:rPr>
        <w:t>Organizator spotkania:</w:t>
      </w:r>
      <w:r>
        <w:rPr>
          <w:rFonts w:eastAsia="Times New Roman" w:cs="Arial"/>
          <w:sz w:val="22"/>
          <w:lang w:eastAsia="pl-PL"/>
        </w:rPr>
        <w:tab/>
      </w:r>
    </w:p>
    <w:p w14:paraId="09D4C8DB" w14:textId="77777777" w:rsidR="00624B70" w:rsidRPr="00624B70" w:rsidRDefault="00624B70" w:rsidP="00624B70">
      <w:pPr>
        <w:shd w:val="clear" w:color="auto" w:fill="FFFFFF"/>
        <w:spacing w:before="75" w:after="75" w:line="240" w:lineRule="auto"/>
        <w:rPr>
          <w:rFonts w:eastAsia="Times New Roman" w:cs="Arial"/>
          <w:color w:val="030303"/>
          <w:sz w:val="22"/>
          <w:lang w:eastAsia="pl-PL"/>
        </w:rPr>
      </w:pPr>
      <w:r w:rsidRPr="00624B70">
        <w:rPr>
          <w:rFonts w:eastAsia="Times New Roman" w:cs="Arial"/>
          <w:color w:val="030303"/>
          <w:sz w:val="22"/>
          <w:lang w:eastAsia="pl-PL"/>
        </w:rPr>
        <w:t>Lokalny Punkt Informacyjny Funduszy Europejskich w Mielcu</w:t>
      </w:r>
      <w:r w:rsidRPr="00624B70">
        <w:rPr>
          <w:rFonts w:eastAsia="Times New Roman" w:cs="Arial"/>
          <w:color w:val="030303"/>
          <w:sz w:val="22"/>
          <w:lang w:eastAsia="pl-PL"/>
        </w:rPr>
        <w:br/>
        <w:t>ul. Kościuszki 7, 39-300 Mielec</w:t>
      </w:r>
      <w:r w:rsidRPr="00624B70">
        <w:rPr>
          <w:rFonts w:eastAsia="Times New Roman" w:cs="Arial"/>
          <w:color w:val="030303"/>
          <w:sz w:val="22"/>
          <w:lang w:eastAsia="pl-PL"/>
        </w:rPr>
        <w:br/>
        <w:t>tel.: 798 771 414, 798 771 650</w:t>
      </w:r>
      <w:r w:rsidRPr="00624B70">
        <w:rPr>
          <w:rFonts w:eastAsia="Times New Roman" w:cs="Arial"/>
          <w:color w:val="030303"/>
          <w:sz w:val="22"/>
          <w:lang w:eastAsia="pl-PL"/>
        </w:rPr>
        <w:br/>
        <w:t xml:space="preserve">e-mail.: </w:t>
      </w:r>
      <w:hyperlink r:id="rId7" w:history="1">
        <w:r w:rsidRPr="00624B70">
          <w:rPr>
            <w:rFonts w:eastAsia="Times New Roman" w:cs="Arial"/>
            <w:color w:val="0000FF"/>
            <w:sz w:val="22"/>
            <w:u w:val="single"/>
            <w:lang w:eastAsia="pl-PL"/>
          </w:rPr>
          <w:t>pife.mielec@podkarpackie.pl</w:t>
        </w:r>
      </w:hyperlink>
      <w:r w:rsidRPr="00624B70">
        <w:rPr>
          <w:rFonts w:eastAsia="Times New Roman" w:cs="Arial"/>
          <w:color w:val="030303"/>
          <w:sz w:val="22"/>
          <w:lang w:eastAsia="pl-PL"/>
        </w:rPr>
        <w:t xml:space="preserve"> </w:t>
      </w:r>
    </w:p>
    <w:p w14:paraId="138211F0" w14:textId="3BFF8499" w:rsidR="0049515C" w:rsidRPr="0049515C" w:rsidRDefault="0049515C" w:rsidP="0049515C"/>
    <w:sectPr w:rsidR="0049515C" w:rsidRPr="0049515C" w:rsidSect="0018460C">
      <w:headerReference w:type="default" r:id="rId8"/>
      <w:footerReference w:type="default" r:id="rId9"/>
      <w:pgSz w:w="11906" w:h="16838"/>
      <w:pgMar w:top="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CB4F" w14:textId="77777777" w:rsidR="0018460C" w:rsidRDefault="0018460C" w:rsidP="00D62F4B">
      <w:pPr>
        <w:spacing w:after="0" w:line="240" w:lineRule="auto"/>
      </w:pPr>
      <w:r>
        <w:separator/>
      </w:r>
    </w:p>
  </w:endnote>
  <w:endnote w:type="continuationSeparator" w:id="0">
    <w:p w14:paraId="48DC3D98" w14:textId="77777777" w:rsidR="0018460C" w:rsidRDefault="0018460C" w:rsidP="00D6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2B5" w14:textId="77777777" w:rsidR="00624B70" w:rsidRPr="00A63207" w:rsidRDefault="00624B70" w:rsidP="00624B70">
    <w:pPr>
      <w:jc w:val="center"/>
    </w:pPr>
    <w:r>
      <w:rPr>
        <w:noProof/>
      </w:rPr>
      <w:drawing>
        <wp:inline distT="0" distB="0" distL="0" distR="0" wp14:anchorId="499C633E" wp14:editId="3297EC32">
          <wp:extent cx="4267835" cy="585470"/>
          <wp:effectExtent l="0" t="0" r="0" b="5080"/>
          <wp:docPr id="961526576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66069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602946">
      <w:rPr>
        <w:sz w:val="18"/>
        <w:szCs w:val="18"/>
      </w:rPr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657B" w14:textId="77777777" w:rsidR="0018460C" w:rsidRDefault="0018460C" w:rsidP="00D62F4B">
      <w:pPr>
        <w:spacing w:after="0" w:line="240" w:lineRule="auto"/>
      </w:pPr>
      <w:r>
        <w:separator/>
      </w:r>
    </w:p>
  </w:footnote>
  <w:footnote w:type="continuationSeparator" w:id="0">
    <w:p w14:paraId="1A565612" w14:textId="77777777" w:rsidR="0018460C" w:rsidRDefault="0018460C" w:rsidP="00D6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247" w14:textId="442B3DDD" w:rsidR="00D62F4B" w:rsidRDefault="00624B70" w:rsidP="00624B70">
    <w:pPr>
      <w:pStyle w:val="Nagwek"/>
    </w:pPr>
    <w:r w:rsidRPr="009E5122">
      <w:rPr>
        <w:noProof/>
        <w:szCs w:val="24"/>
        <w:lang w:eastAsia="pl-PL"/>
      </w:rPr>
      <w:drawing>
        <wp:inline distT="0" distB="0" distL="0" distR="0" wp14:anchorId="27BD0976" wp14:editId="195A57C3">
          <wp:extent cx="2954866" cy="700413"/>
          <wp:effectExtent l="0" t="0" r="0" b="4445"/>
          <wp:docPr id="849687257" name="Obraz 849687257" descr="Grafika Punkt Informacyjny Funduszy Europejski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690567" name="Obraz 385690567" descr="Grafika Punkt Informacyjny Funduszy Europejskich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1323EF8" wp14:editId="7FA6557B">
          <wp:extent cx="531495" cy="511810"/>
          <wp:effectExtent l="0" t="0" r="1905" b="2540"/>
          <wp:docPr id="355894516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27B"/>
    <w:multiLevelType w:val="hybridMultilevel"/>
    <w:tmpl w:val="B2FA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4B"/>
    <w:rsid w:val="00050D8D"/>
    <w:rsid w:val="00130A2C"/>
    <w:rsid w:val="001476D2"/>
    <w:rsid w:val="001632EB"/>
    <w:rsid w:val="0018460C"/>
    <w:rsid w:val="001C1319"/>
    <w:rsid w:val="002074D2"/>
    <w:rsid w:val="00276221"/>
    <w:rsid w:val="00325325"/>
    <w:rsid w:val="00356189"/>
    <w:rsid w:val="003A443C"/>
    <w:rsid w:val="0042392E"/>
    <w:rsid w:val="00432830"/>
    <w:rsid w:val="0048627B"/>
    <w:rsid w:val="0049515C"/>
    <w:rsid w:val="00585D69"/>
    <w:rsid w:val="00602946"/>
    <w:rsid w:val="00624B70"/>
    <w:rsid w:val="006B69A5"/>
    <w:rsid w:val="006D3553"/>
    <w:rsid w:val="00713C77"/>
    <w:rsid w:val="00763C17"/>
    <w:rsid w:val="007A0A0E"/>
    <w:rsid w:val="007F55B2"/>
    <w:rsid w:val="00845CB3"/>
    <w:rsid w:val="008B3E33"/>
    <w:rsid w:val="009640A5"/>
    <w:rsid w:val="00A3585F"/>
    <w:rsid w:val="00B57431"/>
    <w:rsid w:val="00B666B8"/>
    <w:rsid w:val="00D62F4B"/>
    <w:rsid w:val="00D63175"/>
    <w:rsid w:val="00E1359E"/>
    <w:rsid w:val="00E4107D"/>
    <w:rsid w:val="00ED1238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650D8"/>
  <w15:chartTrackingRefBased/>
  <w15:docId w15:val="{32F40AAF-938D-46E4-829D-589BE73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92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55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55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55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355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4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4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B6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fe.mielec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WCAG a Word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</dc:title>
  <dc:subject/>
  <dc:creator>UMWP</dc:creator>
  <cp:keywords/>
  <dc:description/>
  <cp:lastModifiedBy>Kisiel Angelika</cp:lastModifiedBy>
  <cp:revision>3</cp:revision>
  <cp:lastPrinted>2022-01-25T07:15:00Z</cp:lastPrinted>
  <dcterms:created xsi:type="dcterms:W3CDTF">2024-04-26T07:17:00Z</dcterms:created>
  <dcterms:modified xsi:type="dcterms:W3CDTF">2024-04-26T07:23:00Z</dcterms:modified>
</cp:coreProperties>
</file>